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D6CF5" w14:textId="77777777" w:rsidR="001E1CF2" w:rsidRDefault="001E1CF2" w:rsidP="001E1CF2">
      <w:pPr>
        <w:widowControl w:val="0"/>
        <w:suppressAutoHyphens/>
        <w:spacing w:after="0" w:line="240" w:lineRule="auto"/>
        <w:rPr>
          <w:rFonts w:eastAsia="Times New Roman"/>
          <w:b/>
          <w:color w:val="FF0000"/>
          <w:sz w:val="32"/>
          <w:szCs w:val="32"/>
          <w:lang w:val="en-US" w:eastAsia="ar-SA"/>
        </w:rPr>
      </w:pPr>
      <w:r>
        <w:rPr>
          <w:rFonts w:eastAsia="Times New Roman"/>
          <w:b/>
          <w:noProof/>
          <w:color w:val="FF0000"/>
          <w:sz w:val="32"/>
          <w:szCs w:val="32"/>
          <w:lang w:eastAsia="en-GB"/>
        </w:rPr>
        <w:drawing>
          <wp:anchor distT="0" distB="0" distL="114300" distR="114300" simplePos="0" relativeHeight="251666432" behindDoc="1" locked="0" layoutInCell="1" allowOverlap="1" wp14:anchorId="52289D43" wp14:editId="7B26066D">
            <wp:simplePos x="0" y="0"/>
            <wp:positionH relativeFrom="column">
              <wp:posOffset>-2540</wp:posOffset>
            </wp:positionH>
            <wp:positionV relativeFrom="paragraph">
              <wp:posOffset>-204</wp:posOffset>
            </wp:positionV>
            <wp:extent cx="1977656" cy="1978033"/>
            <wp:effectExtent l="0" t="0" r="3810" b="3175"/>
            <wp:wrapTight wrapText="bothSides">
              <wp:wrapPolygon edited="0">
                <wp:start x="0" y="0"/>
                <wp:lineTo x="0" y="21427"/>
                <wp:lineTo x="21434" y="21427"/>
                <wp:lineTo x="214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wood_Infact_School_Logo_OnRed_Slog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77656" cy="1978033"/>
                    </a:xfrm>
                    <a:prstGeom prst="rect">
                      <a:avLst/>
                    </a:prstGeom>
                  </pic:spPr>
                </pic:pic>
              </a:graphicData>
            </a:graphic>
          </wp:anchor>
        </w:drawing>
      </w:r>
    </w:p>
    <w:p w14:paraId="2F89DF77" w14:textId="77777777" w:rsidR="001E1CF2" w:rsidRDefault="001E1CF2" w:rsidP="001E1CF2">
      <w:pPr>
        <w:widowControl w:val="0"/>
        <w:suppressAutoHyphens/>
        <w:spacing w:after="0" w:line="240" w:lineRule="auto"/>
        <w:jc w:val="right"/>
        <w:rPr>
          <w:rFonts w:eastAsia="Times New Roman"/>
          <w:b/>
          <w:color w:val="FF0000"/>
          <w:sz w:val="32"/>
          <w:szCs w:val="32"/>
          <w:lang w:val="en-US" w:eastAsia="ar-SA"/>
        </w:rPr>
      </w:pPr>
    </w:p>
    <w:p w14:paraId="574E9BF7" w14:textId="77777777" w:rsidR="001E1CF2" w:rsidRPr="001E1CF2" w:rsidRDefault="001E1CF2" w:rsidP="001E1CF2">
      <w:pPr>
        <w:widowControl w:val="0"/>
        <w:suppressAutoHyphens/>
        <w:spacing w:after="0" w:line="240" w:lineRule="auto"/>
        <w:jc w:val="right"/>
        <w:rPr>
          <w:rFonts w:ascii="Arial" w:eastAsia="Times New Roman" w:hAnsi="Arial" w:cs="Arial"/>
          <w:b/>
          <w:color w:val="FF0000"/>
          <w:sz w:val="32"/>
          <w:szCs w:val="32"/>
          <w:lang w:val="en-US" w:eastAsia="ar-SA"/>
        </w:rPr>
      </w:pPr>
    </w:p>
    <w:p w14:paraId="7DC2345C" w14:textId="77777777" w:rsidR="001E1CF2" w:rsidRPr="00D021B2" w:rsidRDefault="001E1CF2" w:rsidP="001E1CF2">
      <w:pPr>
        <w:widowControl w:val="0"/>
        <w:suppressAutoHyphens/>
        <w:spacing w:after="0" w:line="240" w:lineRule="auto"/>
        <w:jc w:val="right"/>
        <w:rPr>
          <w:rFonts w:ascii="Arial" w:eastAsia="Times New Roman" w:hAnsi="Arial" w:cs="Arial"/>
          <w:b/>
          <w:color w:val="FF0000"/>
          <w:sz w:val="32"/>
          <w:szCs w:val="32"/>
          <w:lang w:val="en-US" w:eastAsia="ar-SA"/>
        </w:rPr>
      </w:pPr>
    </w:p>
    <w:p w14:paraId="1E5FA143" w14:textId="77777777" w:rsidR="001E1CF2" w:rsidRPr="00D021B2" w:rsidRDefault="001E1CF2" w:rsidP="001E1CF2">
      <w:pPr>
        <w:widowControl w:val="0"/>
        <w:suppressAutoHyphens/>
        <w:spacing w:after="0" w:line="240" w:lineRule="auto"/>
        <w:jc w:val="right"/>
        <w:rPr>
          <w:rFonts w:ascii="Arial" w:eastAsia="Times New Roman" w:hAnsi="Arial" w:cs="Arial"/>
          <w:b/>
          <w:color w:val="FF0000"/>
          <w:sz w:val="32"/>
          <w:szCs w:val="32"/>
          <w:lang w:val="en-US" w:eastAsia="ar-SA"/>
        </w:rPr>
      </w:pPr>
    </w:p>
    <w:p w14:paraId="55BA5A49" w14:textId="77777777" w:rsidR="001E1CF2" w:rsidRPr="00D021B2" w:rsidRDefault="001E1CF2" w:rsidP="001E1CF2">
      <w:pPr>
        <w:widowControl w:val="0"/>
        <w:suppressAutoHyphens/>
        <w:spacing w:after="0" w:line="240" w:lineRule="auto"/>
        <w:jc w:val="right"/>
        <w:rPr>
          <w:rFonts w:ascii="Arial" w:eastAsia="Times New Roman" w:hAnsi="Arial" w:cs="Arial"/>
          <w:b/>
          <w:color w:val="FF0000"/>
          <w:sz w:val="32"/>
          <w:szCs w:val="32"/>
          <w:lang w:val="en-US" w:eastAsia="ar-SA"/>
        </w:rPr>
      </w:pPr>
    </w:p>
    <w:p w14:paraId="69267F47" w14:textId="77777777" w:rsidR="001E1CF2" w:rsidRPr="00D021B2" w:rsidRDefault="001E1CF2" w:rsidP="001E1CF2">
      <w:pPr>
        <w:widowControl w:val="0"/>
        <w:suppressAutoHyphens/>
        <w:spacing w:after="0" w:line="240" w:lineRule="auto"/>
        <w:jc w:val="right"/>
        <w:rPr>
          <w:rFonts w:ascii="Arial" w:eastAsia="Times New Roman" w:hAnsi="Arial" w:cs="Arial"/>
          <w:b/>
          <w:color w:val="FF0000"/>
          <w:sz w:val="32"/>
          <w:szCs w:val="32"/>
          <w:lang w:val="en-US" w:eastAsia="ar-SA"/>
        </w:rPr>
      </w:pPr>
    </w:p>
    <w:p w14:paraId="04EDC20E" w14:textId="77777777" w:rsidR="001E1CF2" w:rsidRPr="00D021B2" w:rsidRDefault="001E1CF2" w:rsidP="001E1CF2">
      <w:pPr>
        <w:widowControl w:val="0"/>
        <w:suppressAutoHyphens/>
        <w:spacing w:after="0" w:line="240" w:lineRule="auto"/>
        <w:jc w:val="right"/>
        <w:rPr>
          <w:rFonts w:ascii="Arial" w:eastAsia="Times New Roman" w:hAnsi="Arial" w:cs="Arial"/>
          <w:b/>
          <w:color w:val="FF0000"/>
          <w:sz w:val="32"/>
          <w:szCs w:val="32"/>
          <w:lang w:val="en-US" w:eastAsia="ar-SA"/>
        </w:rPr>
      </w:pPr>
    </w:p>
    <w:p w14:paraId="303A3ED8" w14:textId="77777777" w:rsidR="001E1CF2" w:rsidRPr="00D021B2" w:rsidRDefault="001E1CF2" w:rsidP="001E1CF2">
      <w:pPr>
        <w:widowControl w:val="0"/>
        <w:suppressAutoHyphens/>
        <w:spacing w:after="0" w:line="240" w:lineRule="auto"/>
        <w:jc w:val="right"/>
        <w:rPr>
          <w:rFonts w:ascii="Arial" w:eastAsia="Times New Roman" w:hAnsi="Arial" w:cs="Arial"/>
          <w:b/>
          <w:color w:val="FF0000"/>
          <w:sz w:val="32"/>
          <w:szCs w:val="32"/>
          <w:lang w:val="en-US" w:eastAsia="ar-SA"/>
        </w:rPr>
      </w:pPr>
    </w:p>
    <w:p w14:paraId="4589C14E" w14:textId="77777777" w:rsidR="001E1CF2" w:rsidRPr="00D021B2" w:rsidRDefault="001E1CF2" w:rsidP="001E1CF2">
      <w:pPr>
        <w:widowControl w:val="0"/>
        <w:suppressAutoHyphens/>
        <w:spacing w:after="0" w:line="240" w:lineRule="auto"/>
        <w:jc w:val="right"/>
        <w:rPr>
          <w:rFonts w:ascii="Arial" w:eastAsia="Times New Roman" w:hAnsi="Arial" w:cs="Arial"/>
          <w:b/>
          <w:color w:val="FF0000"/>
          <w:sz w:val="32"/>
          <w:szCs w:val="32"/>
          <w:lang w:val="en-US" w:eastAsia="ar-SA"/>
        </w:rPr>
      </w:pPr>
    </w:p>
    <w:p w14:paraId="50C9A933" w14:textId="77777777" w:rsidR="001E1CF2" w:rsidRPr="00D021B2" w:rsidRDefault="001E1CF2" w:rsidP="001E1CF2">
      <w:pPr>
        <w:widowControl w:val="0"/>
        <w:suppressAutoHyphens/>
        <w:spacing w:after="0" w:line="240" w:lineRule="auto"/>
        <w:jc w:val="right"/>
        <w:rPr>
          <w:rFonts w:ascii="Arial" w:eastAsia="Times New Roman" w:hAnsi="Arial" w:cs="Arial"/>
          <w:szCs w:val="24"/>
          <w:lang w:val="en-US" w:eastAsia="ar-SA"/>
        </w:rPr>
      </w:pPr>
      <w:r w:rsidRPr="00D021B2">
        <w:rPr>
          <w:rFonts w:ascii="Arial" w:eastAsia="Times New Roman" w:hAnsi="Arial" w:cs="Arial"/>
          <w:b/>
          <w:color w:val="FF0000"/>
          <w:sz w:val="32"/>
          <w:szCs w:val="32"/>
          <w:lang w:val="en-US" w:eastAsia="ar-SA"/>
        </w:rPr>
        <w:t>Intimate Care policy</w:t>
      </w:r>
      <w:r w:rsidRPr="00D021B2">
        <w:rPr>
          <w:rFonts w:ascii="Arial" w:eastAsia="Times New Roman" w:hAnsi="Arial" w:cs="Arial"/>
          <w:b/>
          <w:color w:val="003366"/>
          <w:szCs w:val="24"/>
          <w:lang w:val="en-US" w:eastAsia="ar-SA"/>
        </w:rPr>
        <w:br/>
      </w:r>
    </w:p>
    <w:p w14:paraId="636CD787" w14:textId="77777777" w:rsidR="001E1CF2" w:rsidRPr="00D021B2" w:rsidRDefault="001E1CF2" w:rsidP="001E1CF2">
      <w:pPr>
        <w:widowControl w:val="0"/>
        <w:suppressAutoHyphens/>
        <w:spacing w:after="0" w:line="240" w:lineRule="auto"/>
        <w:jc w:val="right"/>
        <w:rPr>
          <w:rFonts w:ascii="Arial" w:eastAsia="Times New Roman" w:hAnsi="Arial" w:cs="Arial"/>
          <w:szCs w:val="24"/>
          <w:lang w:val="en-US" w:eastAsia="ar-SA"/>
        </w:rPr>
      </w:pPr>
    </w:p>
    <w:p w14:paraId="61953341" w14:textId="77777777" w:rsidR="001E1CF2" w:rsidRPr="00D021B2" w:rsidRDefault="001E1CF2" w:rsidP="001E1CF2">
      <w:pPr>
        <w:widowControl w:val="0"/>
        <w:suppressAutoHyphens/>
        <w:spacing w:after="0" w:line="240" w:lineRule="auto"/>
        <w:rPr>
          <w:rFonts w:ascii="Arial" w:eastAsia="Times New Roman" w:hAnsi="Arial" w:cs="Arial"/>
          <w:szCs w:val="24"/>
          <w:lang w:val="en-US" w:eastAsia="ar-SA"/>
        </w:rPr>
      </w:pPr>
    </w:p>
    <w:p w14:paraId="33DC1CF4" w14:textId="77777777" w:rsidR="001E1CF2" w:rsidRPr="00D021B2" w:rsidRDefault="001E1CF2" w:rsidP="001E1CF2">
      <w:pPr>
        <w:widowControl w:val="0"/>
        <w:suppressAutoHyphens/>
        <w:spacing w:after="0" w:line="240" w:lineRule="auto"/>
        <w:jc w:val="right"/>
        <w:rPr>
          <w:rFonts w:ascii="Arial" w:eastAsia="Times New Roman" w:hAnsi="Arial" w:cs="Arial"/>
          <w:szCs w:val="24"/>
          <w:lang w:val="en-US" w:eastAsia="ar-SA"/>
        </w:rPr>
      </w:pPr>
    </w:p>
    <w:p w14:paraId="1E4F9C67" w14:textId="77777777" w:rsidR="001E1CF2" w:rsidRPr="00D021B2" w:rsidRDefault="001E1CF2" w:rsidP="001E1CF2">
      <w:pPr>
        <w:widowControl w:val="0"/>
        <w:suppressAutoHyphens/>
        <w:spacing w:after="0" w:line="240" w:lineRule="auto"/>
        <w:jc w:val="right"/>
        <w:rPr>
          <w:rFonts w:ascii="Arial" w:eastAsia="Times New Roman" w:hAnsi="Arial" w:cs="Arial"/>
          <w:szCs w:val="24"/>
          <w:lang w:val="en-US" w:eastAsia="ar-SA"/>
        </w:rPr>
      </w:pPr>
    </w:p>
    <w:p w14:paraId="6F2FD423" w14:textId="1798AC66" w:rsidR="001E1CF2" w:rsidRPr="00D021B2" w:rsidRDefault="001E1CF2" w:rsidP="001E1CF2">
      <w:pPr>
        <w:widowControl w:val="0"/>
        <w:suppressAutoHyphens/>
        <w:spacing w:after="0" w:line="240" w:lineRule="auto"/>
        <w:jc w:val="right"/>
        <w:rPr>
          <w:rFonts w:ascii="Arial" w:eastAsia="Times New Roman" w:hAnsi="Arial" w:cs="Arial"/>
          <w:b/>
          <w:color w:val="FF0000"/>
          <w:szCs w:val="24"/>
          <w:lang w:val="en-US" w:eastAsia="ar-SA"/>
        </w:rPr>
      </w:pPr>
      <w:r w:rsidRPr="00D021B2">
        <w:rPr>
          <w:rFonts w:ascii="Arial" w:eastAsia="Times New Roman" w:hAnsi="Arial" w:cs="Arial"/>
          <w:b/>
          <w:color w:val="FF0000"/>
          <w:szCs w:val="24"/>
          <w:lang w:val="en-US" w:eastAsia="ar-SA"/>
        </w:rPr>
        <w:t>September 202</w:t>
      </w:r>
      <w:r w:rsidR="005B5F3B">
        <w:rPr>
          <w:rFonts w:ascii="Arial" w:eastAsia="Times New Roman" w:hAnsi="Arial" w:cs="Arial"/>
          <w:b/>
          <w:color w:val="FF0000"/>
          <w:szCs w:val="24"/>
          <w:lang w:val="en-US" w:eastAsia="ar-SA"/>
        </w:rPr>
        <w:t>6</w:t>
      </w:r>
    </w:p>
    <w:p w14:paraId="18EA2FD0" w14:textId="77777777" w:rsidR="001E1CF2" w:rsidRPr="00D021B2" w:rsidRDefault="001E1CF2" w:rsidP="001E1CF2">
      <w:pPr>
        <w:widowControl w:val="0"/>
        <w:suppressAutoHyphens/>
        <w:spacing w:after="0" w:line="240" w:lineRule="auto"/>
        <w:jc w:val="right"/>
        <w:rPr>
          <w:rFonts w:ascii="Arial" w:eastAsia="Times New Roman" w:hAnsi="Arial" w:cs="Arial"/>
          <w:b/>
          <w:color w:val="FF0000"/>
          <w:szCs w:val="24"/>
          <w:lang w:val="en-US" w:eastAsia="ar-SA"/>
        </w:rPr>
      </w:pPr>
    </w:p>
    <w:tbl>
      <w:tblPr>
        <w:tblW w:w="9610"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19"/>
        <w:gridCol w:w="1097"/>
        <w:gridCol w:w="1497"/>
        <w:gridCol w:w="1810"/>
        <w:gridCol w:w="3287"/>
      </w:tblGrid>
      <w:tr w:rsidR="001E1CF2" w:rsidRPr="00D021B2" w14:paraId="6616BA49" w14:textId="77777777" w:rsidTr="001E1CF2">
        <w:trPr>
          <w:trHeight w:val="417"/>
        </w:trPr>
        <w:tc>
          <w:tcPr>
            <w:tcW w:w="1919" w:type="dxa"/>
            <w:shd w:val="clear" w:color="auto" w:fill="FF0000"/>
          </w:tcPr>
          <w:p w14:paraId="6B390405" w14:textId="77777777" w:rsidR="001E1CF2" w:rsidRPr="00D021B2" w:rsidRDefault="001E1CF2" w:rsidP="00D95046">
            <w:pPr>
              <w:widowControl w:val="0"/>
              <w:suppressAutoHyphens/>
              <w:spacing w:after="0" w:line="240" w:lineRule="auto"/>
              <w:jc w:val="both"/>
              <w:rPr>
                <w:rFonts w:ascii="Arial" w:eastAsia="Times New Roman" w:hAnsi="Arial" w:cs="Arial"/>
                <w:b/>
                <w:color w:val="000000"/>
                <w:sz w:val="18"/>
                <w:szCs w:val="18"/>
                <w:lang w:val="en-US" w:eastAsia="ar-SA"/>
              </w:rPr>
            </w:pPr>
            <w:r w:rsidRPr="00D021B2">
              <w:rPr>
                <w:rFonts w:ascii="Arial" w:eastAsia="Times New Roman" w:hAnsi="Arial" w:cs="Arial"/>
                <w:b/>
                <w:color w:val="000000"/>
                <w:sz w:val="18"/>
                <w:szCs w:val="18"/>
                <w:lang w:val="en-US" w:eastAsia="ar-SA"/>
              </w:rPr>
              <w:t>Version</w:t>
            </w:r>
          </w:p>
        </w:tc>
        <w:tc>
          <w:tcPr>
            <w:tcW w:w="1097" w:type="dxa"/>
            <w:shd w:val="clear" w:color="auto" w:fill="FF0000"/>
          </w:tcPr>
          <w:p w14:paraId="055C1C45" w14:textId="77777777" w:rsidR="001E1CF2" w:rsidRPr="00D021B2" w:rsidRDefault="001E1CF2" w:rsidP="00D95046">
            <w:pPr>
              <w:widowControl w:val="0"/>
              <w:suppressAutoHyphens/>
              <w:spacing w:after="0" w:line="240" w:lineRule="auto"/>
              <w:jc w:val="both"/>
              <w:rPr>
                <w:rFonts w:ascii="Arial" w:eastAsia="Times New Roman" w:hAnsi="Arial" w:cs="Arial"/>
                <w:b/>
                <w:color w:val="000000"/>
                <w:sz w:val="18"/>
                <w:szCs w:val="18"/>
                <w:lang w:val="en-US" w:eastAsia="ar-SA"/>
              </w:rPr>
            </w:pPr>
            <w:r w:rsidRPr="00D021B2">
              <w:rPr>
                <w:rFonts w:ascii="Arial" w:eastAsia="Times New Roman" w:hAnsi="Arial" w:cs="Arial"/>
                <w:b/>
                <w:color w:val="000000"/>
                <w:sz w:val="18"/>
                <w:szCs w:val="18"/>
                <w:lang w:val="en-US" w:eastAsia="ar-SA"/>
              </w:rPr>
              <w:t>Date</w:t>
            </w:r>
          </w:p>
        </w:tc>
        <w:tc>
          <w:tcPr>
            <w:tcW w:w="1497" w:type="dxa"/>
            <w:shd w:val="clear" w:color="auto" w:fill="FF0000"/>
          </w:tcPr>
          <w:p w14:paraId="39B53EA3" w14:textId="77777777" w:rsidR="001E1CF2" w:rsidRPr="00D021B2" w:rsidRDefault="001E1CF2" w:rsidP="00D95046">
            <w:pPr>
              <w:widowControl w:val="0"/>
              <w:suppressAutoHyphens/>
              <w:spacing w:after="0" w:line="240" w:lineRule="auto"/>
              <w:jc w:val="both"/>
              <w:rPr>
                <w:rFonts w:ascii="Arial" w:eastAsia="Times New Roman" w:hAnsi="Arial" w:cs="Arial"/>
                <w:b/>
                <w:color w:val="000000"/>
                <w:sz w:val="18"/>
                <w:szCs w:val="18"/>
                <w:lang w:val="en-US" w:eastAsia="ar-SA"/>
              </w:rPr>
            </w:pPr>
            <w:r w:rsidRPr="00D021B2">
              <w:rPr>
                <w:rFonts w:ascii="Arial" w:eastAsia="Times New Roman" w:hAnsi="Arial" w:cs="Arial"/>
                <w:b/>
                <w:color w:val="000000"/>
                <w:sz w:val="18"/>
                <w:szCs w:val="18"/>
                <w:lang w:val="en-US" w:eastAsia="ar-SA"/>
              </w:rPr>
              <w:t>Author</w:t>
            </w:r>
          </w:p>
        </w:tc>
        <w:tc>
          <w:tcPr>
            <w:tcW w:w="1810" w:type="dxa"/>
            <w:shd w:val="clear" w:color="auto" w:fill="FF0000"/>
          </w:tcPr>
          <w:p w14:paraId="7930B633" w14:textId="77777777" w:rsidR="001E1CF2" w:rsidRPr="00D021B2" w:rsidRDefault="001E1CF2" w:rsidP="00D95046">
            <w:pPr>
              <w:widowControl w:val="0"/>
              <w:suppressAutoHyphens/>
              <w:spacing w:after="0" w:line="240" w:lineRule="auto"/>
              <w:jc w:val="both"/>
              <w:rPr>
                <w:rFonts w:ascii="Arial" w:eastAsia="Times New Roman" w:hAnsi="Arial" w:cs="Arial"/>
                <w:b/>
                <w:color w:val="000000"/>
                <w:sz w:val="18"/>
                <w:szCs w:val="18"/>
                <w:lang w:val="en-US" w:eastAsia="ar-SA"/>
              </w:rPr>
            </w:pPr>
            <w:r w:rsidRPr="00D021B2">
              <w:rPr>
                <w:rFonts w:ascii="Arial" w:eastAsia="Times New Roman" w:hAnsi="Arial" w:cs="Arial"/>
                <w:b/>
                <w:color w:val="000000"/>
                <w:sz w:val="18"/>
                <w:szCs w:val="18"/>
                <w:lang w:val="en-US" w:eastAsia="ar-SA"/>
              </w:rPr>
              <w:t>Status</w:t>
            </w:r>
          </w:p>
        </w:tc>
        <w:tc>
          <w:tcPr>
            <w:tcW w:w="3287" w:type="dxa"/>
            <w:shd w:val="clear" w:color="auto" w:fill="FF0000"/>
          </w:tcPr>
          <w:p w14:paraId="5CCAAB33" w14:textId="77777777" w:rsidR="001E1CF2" w:rsidRPr="00D021B2" w:rsidRDefault="001E1CF2" w:rsidP="00D95046">
            <w:pPr>
              <w:widowControl w:val="0"/>
              <w:suppressAutoHyphens/>
              <w:spacing w:after="0" w:line="240" w:lineRule="auto"/>
              <w:jc w:val="both"/>
              <w:rPr>
                <w:rFonts w:ascii="Arial" w:eastAsia="Times New Roman" w:hAnsi="Arial" w:cs="Arial"/>
                <w:b/>
                <w:color w:val="000000"/>
                <w:sz w:val="18"/>
                <w:szCs w:val="18"/>
                <w:lang w:val="en-US" w:eastAsia="ar-SA"/>
              </w:rPr>
            </w:pPr>
            <w:r w:rsidRPr="00D021B2">
              <w:rPr>
                <w:rFonts w:ascii="Arial" w:eastAsia="Times New Roman" w:hAnsi="Arial" w:cs="Arial"/>
                <w:b/>
                <w:color w:val="000000"/>
                <w:sz w:val="18"/>
                <w:szCs w:val="18"/>
                <w:lang w:val="en-US" w:eastAsia="ar-SA"/>
              </w:rPr>
              <w:t>Summary</w:t>
            </w:r>
          </w:p>
        </w:tc>
      </w:tr>
      <w:tr w:rsidR="001E1CF2" w:rsidRPr="00D021B2" w14:paraId="73D294F6" w14:textId="77777777" w:rsidTr="001E1CF2">
        <w:trPr>
          <w:trHeight w:val="1008"/>
        </w:trPr>
        <w:tc>
          <w:tcPr>
            <w:tcW w:w="1919" w:type="dxa"/>
            <w:shd w:val="clear" w:color="auto" w:fill="auto"/>
          </w:tcPr>
          <w:p w14:paraId="10F57EE7"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p>
          <w:p w14:paraId="35122B7A"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1.0</w:t>
            </w:r>
          </w:p>
        </w:tc>
        <w:tc>
          <w:tcPr>
            <w:tcW w:w="1097" w:type="dxa"/>
            <w:shd w:val="clear" w:color="auto" w:fill="auto"/>
          </w:tcPr>
          <w:p w14:paraId="151AACB5"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p>
          <w:p w14:paraId="3B6056DF"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April 2018</w:t>
            </w:r>
          </w:p>
        </w:tc>
        <w:tc>
          <w:tcPr>
            <w:tcW w:w="1497" w:type="dxa"/>
            <w:shd w:val="clear" w:color="auto" w:fill="auto"/>
          </w:tcPr>
          <w:p w14:paraId="79F18EE9"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br/>
              <w:t xml:space="preserve">W. Southgate </w:t>
            </w:r>
          </w:p>
        </w:tc>
        <w:tc>
          <w:tcPr>
            <w:tcW w:w="1810" w:type="dxa"/>
            <w:shd w:val="clear" w:color="auto" w:fill="auto"/>
          </w:tcPr>
          <w:p w14:paraId="4304820C"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p>
          <w:p w14:paraId="1EFDD483"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Approved</w:t>
            </w:r>
          </w:p>
        </w:tc>
        <w:tc>
          <w:tcPr>
            <w:tcW w:w="3287" w:type="dxa"/>
            <w:shd w:val="clear" w:color="auto" w:fill="auto"/>
          </w:tcPr>
          <w:p w14:paraId="0ACE6A61"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p>
          <w:p w14:paraId="2BD3B4FA"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 xml:space="preserve">Personnel and Resources </w:t>
            </w:r>
          </w:p>
        </w:tc>
      </w:tr>
      <w:tr w:rsidR="001E1CF2" w:rsidRPr="00D021B2" w14:paraId="60A0A2FC" w14:textId="77777777" w:rsidTr="001E1CF2">
        <w:trPr>
          <w:trHeight w:val="1008"/>
        </w:trPr>
        <w:tc>
          <w:tcPr>
            <w:tcW w:w="1919" w:type="dxa"/>
            <w:shd w:val="clear" w:color="auto" w:fill="auto"/>
          </w:tcPr>
          <w:p w14:paraId="70A99FC5"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2.0</w:t>
            </w:r>
          </w:p>
        </w:tc>
        <w:tc>
          <w:tcPr>
            <w:tcW w:w="1097" w:type="dxa"/>
            <w:shd w:val="clear" w:color="auto" w:fill="auto"/>
          </w:tcPr>
          <w:p w14:paraId="366332E4"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March 2022</w:t>
            </w:r>
          </w:p>
        </w:tc>
        <w:tc>
          <w:tcPr>
            <w:tcW w:w="1497" w:type="dxa"/>
            <w:shd w:val="clear" w:color="auto" w:fill="auto"/>
          </w:tcPr>
          <w:p w14:paraId="16A42514"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A Padday</w:t>
            </w:r>
          </w:p>
        </w:tc>
        <w:tc>
          <w:tcPr>
            <w:tcW w:w="1810" w:type="dxa"/>
            <w:shd w:val="clear" w:color="auto" w:fill="auto"/>
          </w:tcPr>
          <w:p w14:paraId="322F3859"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Approved</w:t>
            </w:r>
          </w:p>
        </w:tc>
        <w:tc>
          <w:tcPr>
            <w:tcW w:w="3287" w:type="dxa"/>
            <w:shd w:val="clear" w:color="auto" w:fill="auto"/>
          </w:tcPr>
          <w:p w14:paraId="58917E21" w14:textId="77777777" w:rsidR="001E1CF2" w:rsidRPr="00D021B2" w:rsidRDefault="001E1CF2" w:rsidP="00D95046">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No changes</w:t>
            </w:r>
          </w:p>
        </w:tc>
      </w:tr>
      <w:tr w:rsidR="005B5F3B" w:rsidRPr="00D021B2" w14:paraId="57223F56" w14:textId="77777777" w:rsidTr="001E1CF2">
        <w:trPr>
          <w:trHeight w:val="1008"/>
        </w:trPr>
        <w:tc>
          <w:tcPr>
            <w:tcW w:w="1919" w:type="dxa"/>
            <w:shd w:val="clear" w:color="auto" w:fill="auto"/>
          </w:tcPr>
          <w:p w14:paraId="0D998613" w14:textId="77777777"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3.0</w:t>
            </w:r>
          </w:p>
        </w:tc>
        <w:tc>
          <w:tcPr>
            <w:tcW w:w="1097" w:type="dxa"/>
            <w:shd w:val="clear" w:color="auto" w:fill="auto"/>
          </w:tcPr>
          <w:p w14:paraId="55B9494A" w14:textId="77777777"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September 2024</w:t>
            </w:r>
          </w:p>
        </w:tc>
        <w:tc>
          <w:tcPr>
            <w:tcW w:w="1497" w:type="dxa"/>
            <w:shd w:val="clear" w:color="auto" w:fill="auto"/>
          </w:tcPr>
          <w:p w14:paraId="403D732D" w14:textId="77777777"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Z.Wisken</w:t>
            </w:r>
          </w:p>
        </w:tc>
        <w:tc>
          <w:tcPr>
            <w:tcW w:w="1810" w:type="dxa"/>
            <w:shd w:val="clear" w:color="auto" w:fill="auto"/>
          </w:tcPr>
          <w:p w14:paraId="10785047" w14:textId="2652743E"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Approved</w:t>
            </w:r>
          </w:p>
        </w:tc>
        <w:tc>
          <w:tcPr>
            <w:tcW w:w="3287" w:type="dxa"/>
            <w:shd w:val="clear" w:color="auto" w:fill="auto"/>
          </w:tcPr>
          <w:p w14:paraId="72AC7FD8" w14:textId="77777777"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p>
          <w:p w14:paraId="5EB16951" w14:textId="77777777"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Wording changes to include a home school communication book for parents.</w:t>
            </w:r>
          </w:p>
        </w:tc>
      </w:tr>
      <w:tr w:rsidR="005B5F3B" w:rsidRPr="00D021B2" w14:paraId="2314154D" w14:textId="77777777" w:rsidTr="001E1CF2">
        <w:trPr>
          <w:trHeight w:val="1008"/>
        </w:trPr>
        <w:tc>
          <w:tcPr>
            <w:tcW w:w="1919" w:type="dxa"/>
            <w:shd w:val="clear" w:color="auto" w:fill="auto"/>
          </w:tcPr>
          <w:p w14:paraId="2D835680" w14:textId="38762AE8"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4</w:t>
            </w:r>
            <w:r w:rsidRPr="00D021B2">
              <w:rPr>
                <w:rFonts w:ascii="Arial" w:eastAsia="Times New Roman" w:hAnsi="Arial" w:cs="Arial"/>
                <w:color w:val="000000"/>
                <w:sz w:val="18"/>
                <w:szCs w:val="18"/>
                <w:lang w:val="en-US" w:eastAsia="ar-SA"/>
              </w:rPr>
              <w:t>.0</w:t>
            </w:r>
          </w:p>
        </w:tc>
        <w:tc>
          <w:tcPr>
            <w:tcW w:w="1097" w:type="dxa"/>
            <w:shd w:val="clear" w:color="auto" w:fill="auto"/>
          </w:tcPr>
          <w:p w14:paraId="229A352F" w14:textId="19994CE9"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September 202</w:t>
            </w:r>
            <w:r w:rsidR="00C32702">
              <w:rPr>
                <w:rFonts w:ascii="Arial" w:eastAsia="Times New Roman" w:hAnsi="Arial" w:cs="Arial"/>
                <w:color w:val="000000"/>
                <w:sz w:val="18"/>
                <w:szCs w:val="18"/>
                <w:lang w:val="en-US" w:eastAsia="ar-SA"/>
              </w:rPr>
              <w:t>6</w:t>
            </w:r>
          </w:p>
        </w:tc>
        <w:tc>
          <w:tcPr>
            <w:tcW w:w="1497" w:type="dxa"/>
            <w:shd w:val="clear" w:color="auto" w:fill="auto"/>
          </w:tcPr>
          <w:p w14:paraId="10F706E5" w14:textId="5B64F09E"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sidRPr="00D021B2">
              <w:rPr>
                <w:rFonts w:ascii="Arial" w:eastAsia="Times New Roman" w:hAnsi="Arial" w:cs="Arial"/>
                <w:color w:val="000000"/>
                <w:sz w:val="18"/>
                <w:szCs w:val="18"/>
                <w:lang w:val="en-US" w:eastAsia="ar-SA"/>
              </w:rPr>
              <w:t>Z.Wisken</w:t>
            </w:r>
          </w:p>
        </w:tc>
        <w:tc>
          <w:tcPr>
            <w:tcW w:w="1810" w:type="dxa"/>
            <w:shd w:val="clear" w:color="auto" w:fill="auto"/>
          </w:tcPr>
          <w:p w14:paraId="6FD04938" w14:textId="3D632C86" w:rsidR="005B5F3B" w:rsidRPr="00D021B2" w:rsidRDefault="00C32702" w:rsidP="005B5F3B">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Approved</w:t>
            </w:r>
          </w:p>
        </w:tc>
        <w:tc>
          <w:tcPr>
            <w:tcW w:w="3287" w:type="dxa"/>
            <w:shd w:val="clear" w:color="auto" w:fill="auto"/>
          </w:tcPr>
          <w:p w14:paraId="2495D4DE" w14:textId="31A7304B" w:rsidR="005B5F3B" w:rsidRPr="00D021B2" w:rsidRDefault="005B5F3B" w:rsidP="005B5F3B">
            <w:pPr>
              <w:widowControl w:val="0"/>
              <w:suppressAutoHyphens/>
              <w:spacing w:after="0" w:line="240" w:lineRule="auto"/>
              <w:jc w:val="both"/>
              <w:rPr>
                <w:rFonts w:ascii="Arial" w:eastAsia="Times New Roman" w:hAnsi="Arial" w:cs="Arial"/>
                <w:color w:val="000000"/>
                <w:sz w:val="18"/>
                <w:szCs w:val="18"/>
                <w:lang w:val="en-US" w:eastAsia="ar-SA"/>
              </w:rPr>
            </w:pPr>
            <w:r>
              <w:rPr>
                <w:rFonts w:ascii="Arial" w:eastAsia="Times New Roman" w:hAnsi="Arial" w:cs="Arial"/>
                <w:color w:val="000000"/>
                <w:sz w:val="18"/>
                <w:szCs w:val="18"/>
                <w:lang w:val="en-US" w:eastAsia="ar-SA"/>
              </w:rPr>
              <w:t>Changes to the record of communication and agreement with parents</w:t>
            </w:r>
          </w:p>
        </w:tc>
      </w:tr>
    </w:tbl>
    <w:p w14:paraId="57E4AA32" w14:textId="77777777" w:rsidR="001E1CF2" w:rsidRPr="00D021B2" w:rsidRDefault="001E1CF2" w:rsidP="001E1CF2">
      <w:pPr>
        <w:spacing w:after="160" w:line="259" w:lineRule="auto"/>
        <w:rPr>
          <w:rFonts w:ascii="Arial" w:hAnsi="Arial" w:cs="Arial"/>
          <w:b/>
        </w:rPr>
      </w:pPr>
    </w:p>
    <w:p w14:paraId="7A6225D7" w14:textId="77777777" w:rsidR="001E1CF2" w:rsidRPr="00D021B2" w:rsidRDefault="001E1CF2" w:rsidP="001E1CF2">
      <w:pPr>
        <w:spacing w:after="160" w:line="259" w:lineRule="auto"/>
        <w:rPr>
          <w:rFonts w:ascii="Arial" w:hAnsi="Arial" w:cs="Arial"/>
          <w:b/>
        </w:rPr>
      </w:pPr>
    </w:p>
    <w:p w14:paraId="2252959B" w14:textId="77777777" w:rsidR="001E1CF2" w:rsidRPr="00D021B2" w:rsidRDefault="001E1CF2" w:rsidP="001E1CF2">
      <w:pPr>
        <w:spacing w:after="160" w:line="259" w:lineRule="auto"/>
        <w:rPr>
          <w:rFonts w:ascii="Arial" w:hAnsi="Arial" w:cs="Arial"/>
          <w:b/>
        </w:rPr>
      </w:pPr>
    </w:p>
    <w:p w14:paraId="55420F62" w14:textId="77777777" w:rsidR="001E1CF2" w:rsidRPr="00D021B2" w:rsidRDefault="001E1CF2" w:rsidP="001E1CF2">
      <w:pPr>
        <w:spacing w:after="160" w:line="259" w:lineRule="auto"/>
        <w:rPr>
          <w:rFonts w:ascii="Arial" w:hAnsi="Arial" w:cs="Arial"/>
          <w:b/>
        </w:rPr>
      </w:pPr>
    </w:p>
    <w:p w14:paraId="625505A8" w14:textId="77777777" w:rsidR="001E1CF2" w:rsidRPr="00D021B2" w:rsidRDefault="001E1CF2" w:rsidP="001E1CF2">
      <w:pPr>
        <w:spacing w:after="160" w:line="259" w:lineRule="auto"/>
        <w:rPr>
          <w:rFonts w:ascii="Arial" w:hAnsi="Arial" w:cs="Arial"/>
          <w:b/>
        </w:rPr>
      </w:pPr>
    </w:p>
    <w:tbl>
      <w:tblPr>
        <w:tblStyle w:val="TableGrid"/>
        <w:tblW w:w="0" w:type="auto"/>
        <w:tblInd w:w="562" w:type="dxa"/>
        <w:tblLook w:val="04A0" w:firstRow="1" w:lastRow="0" w:firstColumn="1" w:lastColumn="0" w:noHBand="0" w:noVBand="1"/>
      </w:tblPr>
      <w:tblGrid>
        <w:gridCol w:w="2801"/>
        <w:gridCol w:w="2552"/>
      </w:tblGrid>
      <w:tr w:rsidR="001E1CF2" w:rsidRPr="00D021B2" w14:paraId="5E5CCB1C" w14:textId="77777777" w:rsidTr="001E1CF2">
        <w:tc>
          <w:tcPr>
            <w:tcW w:w="2801" w:type="dxa"/>
          </w:tcPr>
          <w:p w14:paraId="72C6DCD0" w14:textId="77777777" w:rsidR="001E1CF2" w:rsidRPr="00D021B2" w:rsidRDefault="001E1CF2" w:rsidP="00D95046">
            <w:pPr>
              <w:widowControl w:val="0"/>
              <w:jc w:val="both"/>
              <w:rPr>
                <w:rFonts w:ascii="Arial" w:hAnsi="Arial" w:cs="Arial"/>
                <w:lang w:val="en-US" w:eastAsia="ar-SA"/>
              </w:rPr>
            </w:pPr>
            <w:r w:rsidRPr="00D021B2">
              <w:rPr>
                <w:rFonts w:ascii="Arial" w:hAnsi="Arial" w:cs="Arial"/>
                <w:lang w:val="en-US" w:eastAsia="ar-SA"/>
              </w:rPr>
              <w:t>Reviewed By:</w:t>
            </w:r>
            <w:r w:rsidRPr="00D021B2">
              <w:rPr>
                <w:rFonts w:ascii="Arial" w:hAnsi="Arial" w:cs="Arial"/>
                <w:lang w:val="en-US" w:eastAsia="ar-SA"/>
              </w:rPr>
              <w:tab/>
            </w:r>
          </w:p>
          <w:p w14:paraId="52120F26" w14:textId="77777777" w:rsidR="001E1CF2" w:rsidRPr="00D021B2" w:rsidRDefault="001E1CF2" w:rsidP="00D95046">
            <w:pPr>
              <w:widowControl w:val="0"/>
              <w:jc w:val="both"/>
              <w:rPr>
                <w:rFonts w:ascii="Arial" w:hAnsi="Arial" w:cs="Arial"/>
                <w:lang w:val="en-US" w:eastAsia="ar-SA"/>
              </w:rPr>
            </w:pPr>
          </w:p>
        </w:tc>
        <w:tc>
          <w:tcPr>
            <w:tcW w:w="2552" w:type="dxa"/>
          </w:tcPr>
          <w:p w14:paraId="19DBFAC0" w14:textId="77777777" w:rsidR="001E1CF2" w:rsidRPr="00D021B2" w:rsidRDefault="001E1CF2" w:rsidP="00D95046">
            <w:pPr>
              <w:widowControl w:val="0"/>
              <w:jc w:val="both"/>
              <w:rPr>
                <w:rFonts w:ascii="Arial" w:hAnsi="Arial" w:cs="Arial"/>
                <w:lang w:val="en-US" w:eastAsia="ar-SA"/>
              </w:rPr>
            </w:pPr>
            <w:r w:rsidRPr="00D021B2">
              <w:rPr>
                <w:rFonts w:ascii="Arial" w:hAnsi="Arial" w:cs="Arial"/>
                <w:lang w:val="en-US" w:eastAsia="ar-SA"/>
              </w:rPr>
              <w:t>R&amp;P</w:t>
            </w:r>
          </w:p>
          <w:p w14:paraId="272F5857" w14:textId="77777777" w:rsidR="001E1CF2" w:rsidRPr="00D021B2" w:rsidRDefault="001E1CF2" w:rsidP="00D95046">
            <w:pPr>
              <w:widowControl w:val="0"/>
              <w:jc w:val="both"/>
              <w:rPr>
                <w:rFonts w:ascii="Arial" w:hAnsi="Arial" w:cs="Arial"/>
                <w:lang w:val="en-US" w:eastAsia="ar-SA"/>
              </w:rPr>
            </w:pPr>
            <w:r w:rsidRPr="00D021B2">
              <w:rPr>
                <w:rFonts w:ascii="Arial" w:hAnsi="Arial" w:cs="Arial"/>
                <w:lang w:val="en-US" w:eastAsia="ar-SA"/>
              </w:rPr>
              <w:t>2 Year Policy</w:t>
            </w:r>
          </w:p>
        </w:tc>
      </w:tr>
      <w:tr w:rsidR="001E1CF2" w:rsidRPr="00D021B2" w14:paraId="216848A0" w14:textId="77777777" w:rsidTr="001E1CF2">
        <w:tc>
          <w:tcPr>
            <w:tcW w:w="2801" w:type="dxa"/>
          </w:tcPr>
          <w:p w14:paraId="28E8D248" w14:textId="77777777" w:rsidR="001E1CF2" w:rsidRPr="00D021B2" w:rsidRDefault="001E1CF2" w:rsidP="00D95046">
            <w:pPr>
              <w:widowControl w:val="0"/>
              <w:spacing w:line="248" w:lineRule="auto"/>
              <w:jc w:val="both"/>
              <w:rPr>
                <w:rFonts w:ascii="Arial" w:hAnsi="Arial" w:cs="Arial"/>
                <w:lang w:val="en-US" w:eastAsia="ar-SA"/>
              </w:rPr>
            </w:pPr>
            <w:r w:rsidRPr="00D021B2">
              <w:rPr>
                <w:rFonts w:ascii="Arial" w:hAnsi="Arial" w:cs="Arial"/>
                <w:lang w:val="en-US" w:eastAsia="ar-SA"/>
              </w:rPr>
              <w:t>Date of Review:</w:t>
            </w:r>
            <w:r w:rsidRPr="00D021B2">
              <w:rPr>
                <w:rFonts w:ascii="Arial" w:hAnsi="Arial" w:cs="Arial"/>
                <w:lang w:val="en-US" w:eastAsia="ar-SA"/>
              </w:rPr>
              <w:tab/>
            </w:r>
          </w:p>
        </w:tc>
        <w:tc>
          <w:tcPr>
            <w:tcW w:w="2552" w:type="dxa"/>
          </w:tcPr>
          <w:p w14:paraId="06D7D739" w14:textId="14F457E3" w:rsidR="001E1CF2" w:rsidRPr="00D021B2" w:rsidRDefault="00C32702" w:rsidP="00D04513">
            <w:pPr>
              <w:widowControl w:val="0"/>
              <w:spacing w:line="248" w:lineRule="auto"/>
              <w:jc w:val="both"/>
              <w:rPr>
                <w:rFonts w:ascii="Arial" w:hAnsi="Arial" w:cs="Arial"/>
                <w:lang w:val="en-US" w:eastAsia="ar-SA"/>
              </w:rPr>
            </w:pPr>
            <w:r w:rsidRPr="00D021B2">
              <w:rPr>
                <w:rFonts w:ascii="Arial" w:hAnsi="Arial" w:cs="Arial"/>
                <w:lang w:val="en-US" w:eastAsia="ar-SA"/>
              </w:rPr>
              <w:t>September 202</w:t>
            </w:r>
            <w:r>
              <w:rPr>
                <w:rFonts w:ascii="Arial" w:hAnsi="Arial" w:cs="Arial"/>
                <w:lang w:val="en-US" w:eastAsia="ar-SA"/>
              </w:rPr>
              <w:t>6</w:t>
            </w:r>
          </w:p>
        </w:tc>
      </w:tr>
      <w:tr w:rsidR="001E1CF2" w:rsidRPr="00D021B2" w14:paraId="5FBF74B5" w14:textId="77777777" w:rsidTr="001E1CF2">
        <w:tc>
          <w:tcPr>
            <w:tcW w:w="2801" w:type="dxa"/>
          </w:tcPr>
          <w:p w14:paraId="38B6EE54" w14:textId="77777777" w:rsidR="001E1CF2" w:rsidRPr="00D021B2" w:rsidRDefault="001E1CF2" w:rsidP="00D95046">
            <w:pPr>
              <w:widowControl w:val="0"/>
              <w:spacing w:line="248" w:lineRule="auto"/>
              <w:jc w:val="both"/>
              <w:rPr>
                <w:rFonts w:ascii="Arial" w:hAnsi="Arial" w:cs="Arial"/>
                <w:lang w:val="en-US" w:eastAsia="ar-SA"/>
              </w:rPr>
            </w:pPr>
            <w:r w:rsidRPr="00D021B2">
              <w:rPr>
                <w:rFonts w:ascii="Arial" w:hAnsi="Arial" w:cs="Arial"/>
                <w:lang w:val="en-US" w:eastAsia="ar-SA"/>
              </w:rPr>
              <w:t>Expiry Date:</w:t>
            </w:r>
            <w:r w:rsidRPr="00D021B2">
              <w:rPr>
                <w:rFonts w:ascii="Arial" w:hAnsi="Arial" w:cs="Arial"/>
                <w:lang w:val="en-US" w:eastAsia="ar-SA"/>
              </w:rPr>
              <w:tab/>
            </w:r>
            <w:r w:rsidRPr="00D021B2">
              <w:rPr>
                <w:rFonts w:ascii="Arial" w:hAnsi="Arial" w:cs="Arial"/>
                <w:lang w:val="en-US" w:eastAsia="ar-SA"/>
              </w:rPr>
              <w:tab/>
            </w:r>
          </w:p>
        </w:tc>
        <w:tc>
          <w:tcPr>
            <w:tcW w:w="2552" w:type="dxa"/>
          </w:tcPr>
          <w:p w14:paraId="5CE1DBF0" w14:textId="10F0CB31" w:rsidR="001E1CF2" w:rsidRPr="00D021B2" w:rsidRDefault="001E1CF2" w:rsidP="00D04513">
            <w:pPr>
              <w:widowControl w:val="0"/>
              <w:spacing w:line="248" w:lineRule="auto"/>
              <w:jc w:val="both"/>
              <w:rPr>
                <w:rFonts w:ascii="Arial" w:hAnsi="Arial" w:cs="Arial"/>
                <w:lang w:val="en-US" w:eastAsia="ar-SA"/>
              </w:rPr>
            </w:pPr>
            <w:r w:rsidRPr="00D021B2">
              <w:rPr>
                <w:rFonts w:ascii="Arial" w:hAnsi="Arial" w:cs="Arial"/>
                <w:lang w:val="en-US" w:eastAsia="ar-SA"/>
              </w:rPr>
              <w:t>September 20</w:t>
            </w:r>
            <w:r w:rsidR="00C32702">
              <w:rPr>
                <w:rFonts w:ascii="Arial" w:hAnsi="Arial" w:cs="Arial"/>
                <w:lang w:val="en-US" w:eastAsia="ar-SA"/>
              </w:rPr>
              <w:t>28</w:t>
            </w:r>
          </w:p>
        </w:tc>
      </w:tr>
    </w:tbl>
    <w:tbl>
      <w:tblPr>
        <w:tblStyle w:val="TableGrid"/>
        <w:tblpPr w:leftFromText="180" w:rightFromText="180" w:vertAnchor="text" w:horzAnchor="page" w:tblpX="1003" w:tblpY="467"/>
        <w:tblW w:w="0" w:type="auto"/>
        <w:tblInd w:w="0" w:type="dxa"/>
        <w:tblLook w:val="04A0" w:firstRow="1" w:lastRow="0" w:firstColumn="1" w:lastColumn="0" w:noHBand="0" w:noVBand="1"/>
      </w:tblPr>
      <w:tblGrid>
        <w:gridCol w:w="1985"/>
        <w:gridCol w:w="3260"/>
      </w:tblGrid>
      <w:tr w:rsidR="001E1CF2" w:rsidRPr="00D021B2" w14:paraId="1CFCB742" w14:textId="77777777" w:rsidTr="00D95046">
        <w:trPr>
          <w:trHeight w:val="751"/>
        </w:trPr>
        <w:tc>
          <w:tcPr>
            <w:tcW w:w="1985" w:type="dxa"/>
          </w:tcPr>
          <w:p w14:paraId="4EED1A85" w14:textId="77777777" w:rsidR="001E1CF2" w:rsidRPr="00D021B2" w:rsidRDefault="001E1CF2" w:rsidP="00D95046">
            <w:pPr>
              <w:ind w:right="261"/>
              <w:rPr>
                <w:rFonts w:ascii="Arial" w:hAnsi="Arial" w:cs="Arial"/>
                <w:szCs w:val="40"/>
              </w:rPr>
            </w:pPr>
            <w:r w:rsidRPr="00D021B2">
              <w:rPr>
                <w:rFonts w:ascii="Arial" w:hAnsi="Arial" w:cs="Arial"/>
                <w:szCs w:val="40"/>
              </w:rPr>
              <w:t>Signed by:</w:t>
            </w:r>
          </w:p>
          <w:p w14:paraId="791F4731" w14:textId="77777777" w:rsidR="001E1CF2" w:rsidRPr="00D021B2" w:rsidRDefault="001E1CF2" w:rsidP="00D95046">
            <w:pPr>
              <w:ind w:right="261"/>
              <w:rPr>
                <w:rFonts w:ascii="Arial" w:hAnsi="Arial" w:cs="Arial"/>
                <w:szCs w:val="40"/>
              </w:rPr>
            </w:pPr>
            <w:r w:rsidRPr="00D021B2">
              <w:rPr>
                <w:rFonts w:ascii="Arial" w:hAnsi="Arial" w:cs="Arial"/>
                <w:szCs w:val="40"/>
              </w:rPr>
              <w:t xml:space="preserve"> Headteacher</w:t>
            </w:r>
          </w:p>
        </w:tc>
        <w:tc>
          <w:tcPr>
            <w:tcW w:w="3260" w:type="dxa"/>
          </w:tcPr>
          <w:p w14:paraId="3FFB0BB3" w14:textId="77777777" w:rsidR="001E1CF2" w:rsidRPr="00D021B2" w:rsidRDefault="001E1CF2" w:rsidP="00D95046">
            <w:pPr>
              <w:ind w:right="261"/>
              <w:rPr>
                <w:rFonts w:ascii="Arial" w:hAnsi="Arial" w:cs="Arial"/>
                <w:szCs w:val="40"/>
              </w:rPr>
            </w:pPr>
            <w:r w:rsidRPr="00D021B2">
              <w:rPr>
                <w:rFonts w:ascii="Arial" w:hAnsi="Arial" w:cs="Arial"/>
                <w:noProof/>
                <w:szCs w:val="40"/>
              </w:rPr>
              <w:drawing>
                <wp:anchor distT="0" distB="0" distL="114300" distR="114300" simplePos="0" relativeHeight="251665408" behindDoc="1" locked="0" layoutInCell="1" allowOverlap="1" wp14:anchorId="7CD183CC" wp14:editId="0CBA2139">
                  <wp:simplePos x="0" y="0"/>
                  <wp:positionH relativeFrom="column">
                    <wp:posOffset>73025</wp:posOffset>
                  </wp:positionH>
                  <wp:positionV relativeFrom="paragraph">
                    <wp:posOffset>115909</wp:posOffset>
                  </wp:positionV>
                  <wp:extent cx="1307222" cy="356260"/>
                  <wp:effectExtent l="0" t="0" r="7620" b="5715"/>
                  <wp:wrapTight wrapText="bothSides">
                    <wp:wrapPolygon edited="0">
                      <wp:start x="0" y="0"/>
                      <wp:lineTo x="0" y="20791"/>
                      <wp:lineTo x="21411" y="20791"/>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oe Wisken Signi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7222" cy="356260"/>
                          </a:xfrm>
                          <a:prstGeom prst="rect">
                            <a:avLst/>
                          </a:prstGeom>
                        </pic:spPr>
                      </pic:pic>
                    </a:graphicData>
                  </a:graphic>
                </wp:anchor>
              </w:drawing>
            </w:r>
          </w:p>
        </w:tc>
      </w:tr>
      <w:tr w:rsidR="001E1CF2" w:rsidRPr="00D021B2" w14:paraId="1E02D108" w14:textId="77777777" w:rsidTr="00D95046">
        <w:trPr>
          <w:trHeight w:val="778"/>
        </w:trPr>
        <w:tc>
          <w:tcPr>
            <w:tcW w:w="1985" w:type="dxa"/>
          </w:tcPr>
          <w:p w14:paraId="260F21AA" w14:textId="77777777" w:rsidR="001E1CF2" w:rsidRPr="00D021B2" w:rsidRDefault="001E1CF2" w:rsidP="00D95046">
            <w:pPr>
              <w:ind w:right="261"/>
              <w:rPr>
                <w:rFonts w:ascii="Arial" w:hAnsi="Arial" w:cs="Arial"/>
                <w:szCs w:val="40"/>
              </w:rPr>
            </w:pPr>
            <w:r w:rsidRPr="00D021B2">
              <w:rPr>
                <w:rFonts w:ascii="Arial" w:hAnsi="Arial" w:cs="Arial"/>
                <w:szCs w:val="40"/>
              </w:rPr>
              <w:t xml:space="preserve">Signed by: </w:t>
            </w:r>
          </w:p>
          <w:p w14:paraId="2D8B4390" w14:textId="77777777" w:rsidR="001E1CF2" w:rsidRPr="00D021B2" w:rsidRDefault="001E1CF2" w:rsidP="00D95046">
            <w:pPr>
              <w:ind w:right="261"/>
              <w:rPr>
                <w:rFonts w:ascii="Arial" w:hAnsi="Arial" w:cs="Arial"/>
                <w:szCs w:val="40"/>
              </w:rPr>
            </w:pPr>
            <w:r w:rsidRPr="00D021B2">
              <w:rPr>
                <w:rFonts w:ascii="Arial" w:hAnsi="Arial" w:cs="Arial"/>
                <w:szCs w:val="40"/>
              </w:rPr>
              <w:t>Chair of Governors</w:t>
            </w:r>
          </w:p>
        </w:tc>
        <w:tc>
          <w:tcPr>
            <w:tcW w:w="3260" w:type="dxa"/>
          </w:tcPr>
          <w:p w14:paraId="52ABA5C1" w14:textId="3791C259" w:rsidR="001E1CF2" w:rsidRPr="00D021B2" w:rsidRDefault="005B5F3B" w:rsidP="00D95046">
            <w:pPr>
              <w:ind w:right="261"/>
              <w:rPr>
                <w:rFonts w:ascii="Arial" w:hAnsi="Arial" w:cs="Arial"/>
                <w:szCs w:val="40"/>
              </w:rPr>
            </w:pPr>
            <w:r>
              <w:rPr>
                <w:rFonts w:ascii="Arial" w:hAnsi="Arial" w:cs="Arial"/>
                <w:szCs w:val="40"/>
              </w:rPr>
              <w:t>V.Laws</w:t>
            </w:r>
          </w:p>
        </w:tc>
      </w:tr>
    </w:tbl>
    <w:p w14:paraId="6D19D34E" w14:textId="77777777" w:rsidR="001E1CF2" w:rsidRPr="00D021B2" w:rsidRDefault="001E1CF2" w:rsidP="001E1CF2">
      <w:pPr>
        <w:rPr>
          <w:rFonts w:ascii="Arial" w:hAnsi="Arial" w:cs="Arial"/>
        </w:rPr>
      </w:pPr>
    </w:p>
    <w:p w14:paraId="12CC4868" w14:textId="77777777" w:rsidR="001E1CF2" w:rsidRPr="00D021B2" w:rsidRDefault="001E1CF2" w:rsidP="001E1CF2">
      <w:pPr>
        <w:rPr>
          <w:rFonts w:ascii="Arial" w:hAnsi="Arial" w:cs="Arial"/>
        </w:rPr>
      </w:pPr>
    </w:p>
    <w:p w14:paraId="42027501" w14:textId="77777777" w:rsidR="001E1CF2" w:rsidRPr="00D021B2" w:rsidRDefault="001E1CF2" w:rsidP="001E1CF2">
      <w:pPr>
        <w:rPr>
          <w:rFonts w:ascii="Arial" w:hAnsi="Arial" w:cs="Arial"/>
        </w:rPr>
      </w:pPr>
    </w:p>
    <w:p w14:paraId="734F7C2E" w14:textId="77777777" w:rsidR="001E1CF2" w:rsidRPr="00D021B2" w:rsidRDefault="001E1CF2" w:rsidP="001E1CF2">
      <w:pPr>
        <w:rPr>
          <w:rFonts w:ascii="Arial" w:hAnsi="Arial" w:cs="Arial"/>
        </w:rPr>
      </w:pPr>
    </w:p>
    <w:p w14:paraId="4B5BE23A" w14:textId="77777777" w:rsidR="00436BCA" w:rsidRPr="00D021B2" w:rsidRDefault="00436BCA" w:rsidP="00436BCA">
      <w:pPr>
        <w:widowControl w:val="0"/>
        <w:suppressAutoHyphens/>
        <w:spacing w:after="0" w:line="240" w:lineRule="auto"/>
        <w:jc w:val="right"/>
        <w:rPr>
          <w:rFonts w:ascii="Arial" w:eastAsia="Times New Roman" w:hAnsi="Arial" w:cs="Arial"/>
          <w:b/>
          <w:color w:val="FF0000"/>
          <w:sz w:val="32"/>
          <w:szCs w:val="32"/>
          <w:lang w:val="en-US" w:eastAsia="ar-SA"/>
        </w:rPr>
      </w:pPr>
    </w:p>
    <w:p w14:paraId="1F02AC1B" w14:textId="77777777" w:rsidR="00436BCA" w:rsidRPr="00D021B2" w:rsidRDefault="00436BCA" w:rsidP="00436BCA">
      <w:pPr>
        <w:widowControl w:val="0"/>
        <w:suppressAutoHyphens/>
        <w:spacing w:after="0" w:line="240" w:lineRule="auto"/>
        <w:jc w:val="both"/>
        <w:rPr>
          <w:rFonts w:ascii="Arial" w:eastAsia="Times New Roman" w:hAnsi="Arial" w:cs="Arial"/>
          <w:color w:val="000000"/>
          <w:sz w:val="24"/>
          <w:szCs w:val="24"/>
          <w:lang w:val="en-US" w:eastAsia="ar-SA"/>
        </w:rPr>
      </w:pPr>
    </w:p>
    <w:p w14:paraId="449143E7" w14:textId="77777777" w:rsidR="001E1CF2" w:rsidRPr="00D021B2" w:rsidRDefault="001E1CF2">
      <w:pPr>
        <w:rPr>
          <w:rFonts w:ascii="Arial" w:hAnsi="Arial" w:cs="Arial"/>
          <w:b/>
        </w:rPr>
      </w:pPr>
    </w:p>
    <w:p w14:paraId="13E6C252" w14:textId="77777777" w:rsidR="001E1CF2" w:rsidRPr="00D021B2" w:rsidRDefault="001E1CF2">
      <w:pPr>
        <w:rPr>
          <w:rFonts w:ascii="Arial" w:hAnsi="Arial" w:cs="Arial"/>
          <w:b/>
        </w:rPr>
      </w:pPr>
    </w:p>
    <w:p w14:paraId="16B98F9F" w14:textId="77777777" w:rsidR="001E1CF2" w:rsidRPr="00D021B2" w:rsidRDefault="001E1CF2">
      <w:pPr>
        <w:rPr>
          <w:rFonts w:ascii="Arial" w:hAnsi="Arial" w:cs="Arial"/>
          <w:b/>
        </w:rPr>
      </w:pPr>
    </w:p>
    <w:p w14:paraId="67C77358" w14:textId="77777777" w:rsidR="001E1CF2" w:rsidRPr="00D021B2" w:rsidRDefault="001E1CF2">
      <w:pPr>
        <w:rPr>
          <w:rFonts w:ascii="Arial" w:hAnsi="Arial" w:cs="Arial"/>
          <w:b/>
          <w:sz w:val="20"/>
          <w:szCs w:val="20"/>
        </w:rPr>
      </w:pPr>
    </w:p>
    <w:p w14:paraId="69A0D3BA" w14:textId="77777777" w:rsidR="00AD116D" w:rsidRPr="00D021B2" w:rsidRDefault="00AD116D">
      <w:pPr>
        <w:rPr>
          <w:rFonts w:ascii="Arial" w:hAnsi="Arial" w:cs="Arial"/>
          <w:b/>
          <w:sz w:val="20"/>
          <w:szCs w:val="20"/>
        </w:rPr>
      </w:pPr>
      <w:r w:rsidRPr="00D021B2">
        <w:rPr>
          <w:rFonts w:ascii="Arial" w:hAnsi="Arial" w:cs="Arial"/>
          <w:b/>
          <w:sz w:val="20"/>
          <w:szCs w:val="20"/>
        </w:rPr>
        <w:t xml:space="preserve">Introduction </w:t>
      </w:r>
    </w:p>
    <w:p w14:paraId="59E781D3" w14:textId="77777777" w:rsidR="00AD116D" w:rsidRPr="00D021B2" w:rsidRDefault="00AD116D">
      <w:pPr>
        <w:rPr>
          <w:rFonts w:ascii="Arial" w:hAnsi="Arial" w:cs="Arial"/>
          <w:sz w:val="20"/>
          <w:szCs w:val="20"/>
        </w:rPr>
      </w:pPr>
      <w:r w:rsidRPr="00D021B2">
        <w:rPr>
          <w:rFonts w:ascii="Arial" w:hAnsi="Arial" w:cs="Arial"/>
          <w:sz w:val="20"/>
          <w:szCs w:val="20"/>
        </w:rPr>
        <w:t xml:space="preserve">There are times when a child may require a change of clothes whilst at school. The purpose of this policy is to provide clear guidelines and procedures for providing the intimate care of all of these children, including procedures for staff changing or supporting the changing of children in these circumstances. These guidelines and procedures apply to changing a child in a range of circumstances, for example: </w:t>
      </w:r>
    </w:p>
    <w:p w14:paraId="216C7424" w14:textId="77777777" w:rsidR="001E1CF2" w:rsidRPr="00D021B2" w:rsidRDefault="00AD116D" w:rsidP="001E1CF2">
      <w:pPr>
        <w:pStyle w:val="ListParagraph"/>
        <w:numPr>
          <w:ilvl w:val="0"/>
          <w:numId w:val="4"/>
        </w:numPr>
        <w:spacing w:after="0"/>
        <w:rPr>
          <w:rFonts w:ascii="Arial" w:hAnsi="Arial" w:cs="Arial"/>
          <w:sz w:val="20"/>
          <w:szCs w:val="20"/>
        </w:rPr>
      </w:pPr>
      <w:r w:rsidRPr="00D021B2">
        <w:rPr>
          <w:rFonts w:ascii="Arial" w:hAnsi="Arial" w:cs="Arial"/>
          <w:sz w:val="20"/>
          <w:szCs w:val="20"/>
        </w:rPr>
        <w:t>When a child has wet or soiled themselves due to having not reached continence as part of a spec</w:t>
      </w:r>
      <w:r w:rsidR="001E1CF2" w:rsidRPr="00D021B2">
        <w:rPr>
          <w:rFonts w:ascii="Arial" w:hAnsi="Arial" w:cs="Arial"/>
          <w:sz w:val="20"/>
          <w:szCs w:val="20"/>
        </w:rPr>
        <w:t>ific medical condition or</w:t>
      </w:r>
    </w:p>
    <w:p w14:paraId="58B03F8D" w14:textId="77777777" w:rsidR="00AD116D" w:rsidRPr="00D021B2" w:rsidRDefault="00AD116D" w:rsidP="001E1CF2">
      <w:pPr>
        <w:pStyle w:val="ListParagraph"/>
        <w:numPr>
          <w:ilvl w:val="0"/>
          <w:numId w:val="4"/>
        </w:numPr>
        <w:spacing w:after="0"/>
        <w:rPr>
          <w:rFonts w:ascii="Arial" w:hAnsi="Arial" w:cs="Arial"/>
          <w:sz w:val="20"/>
          <w:szCs w:val="20"/>
        </w:rPr>
      </w:pPr>
      <w:r w:rsidRPr="00D021B2">
        <w:rPr>
          <w:rFonts w:ascii="Arial" w:hAnsi="Arial" w:cs="Arial"/>
          <w:sz w:val="20"/>
          <w:szCs w:val="20"/>
        </w:rPr>
        <w:t xml:space="preserve">global developmental delay </w:t>
      </w:r>
    </w:p>
    <w:p w14:paraId="7C82E015" w14:textId="77777777" w:rsidR="00AD116D" w:rsidRPr="00D021B2" w:rsidRDefault="00AD116D" w:rsidP="001E1CF2">
      <w:pPr>
        <w:pStyle w:val="ListParagraph"/>
        <w:numPr>
          <w:ilvl w:val="0"/>
          <w:numId w:val="4"/>
        </w:numPr>
        <w:spacing w:after="0"/>
        <w:rPr>
          <w:rFonts w:ascii="Arial" w:hAnsi="Arial" w:cs="Arial"/>
          <w:sz w:val="20"/>
          <w:szCs w:val="20"/>
        </w:rPr>
      </w:pPr>
      <w:r w:rsidRPr="00D021B2">
        <w:rPr>
          <w:rFonts w:ascii="Arial" w:hAnsi="Arial" w:cs="Arial"/>
          <w:sz w:val="20"/>
          <w:szCs w:val="20"/>
        </w:rPr>
        <w:t xml:space="preserve">When a child has vomited on or wet or soiled themselves </w:t>
      </w:r>
    </w:p>
    <w:p w14:paraId="43DB79FE" w14:textId="77777777" w:rsidR="00AD116D" w:rsidRPr="00D021B2" w:rsidRDefault="00AD116D" w:rsidP="001E1CF2">
      <w:pPr>
        <w:pStyle w:val="ListParagraph"/>
        <w:numPr>
          <w:ilvl w:val="0"/>
          <w:numId w:val="4"/>
        </w:numPr>
        <w:spacing w:after="0"/>
        <w:rPr>
          <w:rFonts w:ascii="Arial" w:hAnsi="Arial" w:cs="Arial"/>
          <w:sz w:val="20"/>
          <w:szCs w:val="20"/>
        </w:rPr>
      </w:pPr>
      <w:r w:rsidRPr="00D021B2">
        <w:rPr>
          <w:rFonts w:ascii="Arial" w:hAnsi="Arial" w:cs="Arial"/>
          <w:sz w:val="20"/>
          <w:szCs w:val="20"/>
        </w:rPr>
        <w:t>When a child has become dirty or wet from involvement in particular play activities e.g. painting, water play</w:t>
      </w:r>
    </w:p>
    <w:p w14:paraId="55E3E28F" w14:textId="77777777" w:rsidR="00AD116D" w:rsidRPr="00D021B2" w:rsidRDefault="00AD116D" w:rsidP="001E1CF2">
      <w:pPr>
        <w:pStyle w:val="ListParagraph"/>
        <w:numPr>
          <w:ilvl w:val="0"/>
          <w:numId w:val="4"/>
        </w:numPr>
        <w:spacing w:after="0"/>
        <w:rPr>
          <w:rFonts w:ascii="Arial" w:hAnsi="Arial" w:cs="Arial"/>
          <w:sz w:val="20"/>
          <w:szCs w:val="20"/>
        </w:rPr>
      </w:pPr>
      <w:r w:rsidRPr="00D021B2">
        <w:rPr>
          <w:rFonts w:ascii="Arial" w:hAnsi="Arial" w:cs="Arial"/>
          <w:sz w:val="20"/>
          <w:szCs w:val="20"/>
        </w:rPr>
        <w:t xml:space="preserve">When a child requires support and assistance changing for physical activities. </w:t>
      </w:r>
    </w:p>
    <w:p w14:paraId="22776743" w14:textId="77777777" w:rsidR="001E1CF2" w:rsidRPr="00D021B2" w:rsidRDefault="001E1CF2" w:rsidP="001E1CF2">
      <w:pPr>
        <w:pStyle w:val="ListParagraph"/>
        <w:spacing w:after="0"/>
        <w:rPr>
          <w:rFonts w:ascii="Arial" w:hAnsi="Arial" w:cs="Arial"/>
          <w:sz w:val="20"/>
          <w:szCs w:val="20"/>
        </w:rPr>
      </w:pPr>
    </w:p>
    <w:p w14:paraId="59C12A9D" w14:textId="77777777" w:rsidR="00AD116D" w:rsidRPr="00D021B2" w:rsidRDefault="00AD116D">
      <w:pPr>
        <w:rPr>
          <w:rFonts w:ascii="Arial" w:hAnsi="Arial" w:cs="Arial"/>
          <w:b/>
          <w:sz w:val="20"/>
          <w:szCs w:val="20"/>
        </w:rPr>
      </w:pPr>
      <w:r w:rsidRPr="00D021B2">
        <w:rPr>
          <w:rFonts w:ascii="Arial" w:hAnsi="Arial" w:cs="Arial"/>
          <w:b/>
          <w:sz w:val="20"/>
          <w:szCs w:val="20"/>
        </w:rPr>
        <w:t>Aims</w:t>
      </w:r>
    </w:p>
    <w:p w14:paraId="628CA87E" w14:textId="77777777" w:rsidR="00AD116D" w:rsidRPr="00D021B2" w:rsidRDefault="00AD116D">
      <w:pPr>
        <w:rPr>
          <w:rFonts w:ascii="Arial" w:hAnsi="Arial" w:cs="Arial"/>
          <w:sz w:val="20"/>
          <w:szCs w:val="20"/>
        </w:rPr>
      </w:pPr>
      <w:r w:rsidRPr="00D021B2">
        <w:rPr>
          <w:rFonts w:ascii="Arial" w:hAnsi="Arial" w:cs="Arial"/>
          <w:sz w:val="20"/>
          <w:szCs w:val="20"/>
        </w:rPr>
        <w:t xml:space="preserve"> We aim to include all young children in activities regardless of their ability to manage their own personal care. </w:t>
      </w:r>
    </w:p>
    <w:p w14:paraId="4928D359" w14:textId="77777777" w:rsidR="00FD49B4" w:rsidRPr="00D021B2" w:rsidRDefault="00AD116D">
      <w:pPr>
        <w:rPr>
          <w:rFonts w:ascii="Arial" w:hAnsi="Arial" w:cs="Arial"/>
          <w:sz w:val="20"/>
          <w:szCs w:val="20"/>
        </w:rPr>
      </w:pPr>
      <w:r w:rsidRPr="00D021B2">
        <w:rPr>
          <w:rFonts w:ascii="Arial" w:hAnsi="Arial" w:cs="Arial"/>
          <w:sz w:val="20"/>
          <w:szCs w:val="20"/>
        </w:rPr>
        <w:t xml:space="preserve">We aim to meet the needs of all children with delayed personal care in the same way as we should meet individual needs of children with delayed language or any other aspect of delayed development. </w:t>
      </w:r>
    </w:p>
    <w:p w14:paraId="3E40D48D" w14:textId="77777777" w:rsidR="00AD116D" w:rsidRPr="00D021B2" w:rsidRDefault="00AD116D">
      <w:pPr>
        <w:rPr>
          <w:rFonts w:ascii="Arial" w:hAnsi="Arial" w:cs="Arial"/>
          <w:b/>
          <w:sz w:val="20"/>
          <w:szCs w:val="20"/>
        </w:rPr>
      </w:pPr>
      <w:r w:rsidRPr="00D021B2">
        <w:rPr>
          <w:rFonts w:ascii="Arial" w:hAnsi="Arial" w:cs="Arial"/>
          <w:b/>
          <w:sz w:val="20"/>
          <w:szCs w:val="20"/>
        </w:rPr>
        <w:t>Promoting Personal Care</w:t>
      </w:r>
    </w:p>
    <w:p w14:paraId="5826E92E" w14:textId="77777777" w:rsidR="00FD49B4" w:rsidRPr="00D021B2" w:rsidRDefault="00AD116D">
      <w:pPr>
        <w:rPr>
          <w:rFonts w:ascii="Arial" w:hAnsi="Arial" w:cs="Arial"/>
          <w:sz w:val="20"/>
          <w:szCs w:val="20"/>
        </w:rPr>
      </w:pPr>
      <w:r w:rsidRPr="00D021B2">
        <w:rPr>
          <w:rFonts w:ascii="Arial" w:hAnsi="Arial" w:cs="Arial"/>
          <w:sz w:val="20"/>
          <w:szCs w:val="20"/>
        </w:rPr>
        <w:t xml:space="preserve"> We will work in partnership with parents and healthcare professionals (e.g. health visitor, school nurse) to support children in achieving continence. We will use a home-school agreement (see attached form) that defines the responsibilities that each partner has and the expectations each has for the other. Children with continence difficulties may have a specific target related to this aspect of their development on their Personal Plan.</w:t>
      </w:r>
    </w:p>
    <w:p w14:paraId="67CC803F" w14:textId="77777777" w:rsidR="00AD116D" w:rsidRPr="00D021B2" w:rsidRDefault="00AD116D">
      <w:pPr>
        <w:rPr>
          <w:rFonts w:ascii="Arial" w:hAnsi="Arial" w:cs="Arial"/>
          <w:b/>
          <w:sz w:val="20"/>
          <w:szCs w:val="20"/>
        </w:rPr>
      </w:pPr>
      <w:r w:rsidRPr="00D021B2">
        <w:rPr>
          <w:rFonts w:ascii="Arial" w:hAnsi="Arial" w:cs="Arial"/>
          <w:b/>
          <w:sz w:val="20"/>
          <w:szCs w:val="20"/>
        </w:rPr>
        <w:t xml:space="preserve">Child Protection </w:t>
      </w:r>
    </w:p>
    <w:p w14:paraId="2B60D85D" w14:textId="77777777" w:rsidR="00126214" w:rsidRPr="00D021B2" w:rsidRDefault="00AD116D">
      <w:pPr>
        <w:rPr>
          <w:rFonts w:ascii="Arial" w:hAnsi="Arial" w:cs="Arial"/>
          <w:sz w:val="20"/>
          <w:szCs w:val="20"/>
        </w:rPr>
      </w:pPr>
      <w:r w:rsidRPr="00D021B2">
        <w:rPr>
          <w:rFonts w:ascii="Arial" w:hAnsi="Arial" w:cs="Arial"/>
          <w:sz w:val="20"/>
          <w:szCs w:val="20"/>
        </w:rPr>
        <w:t>The process of changing a child or providing other appropriate physical contact should not raise child protection concerns, and there are no regulations that indicate that a second member of staff must be available to supervise the process. We ensure that all staff wo</w:t>
      </w:r>
      <w:r w:rsidR="00FD49B4" w:rsidRPr="00D021B2">
        <w:rPr>
          <w:rFonts w:ascii="Arial" w:hAnsi="Arial" w:cs="Arial"/>
          <w:sz w:val="20"/>
          <w:szCs w:val="20"/>
        </w:rPr>
        <w:t>rking in our school have had DBS</w:t>
      </w:r>
      <w:r w:rsidRPr="00D021B2">
        <w:rPr>
          <w:rFonts w:ascii="Arial" w:hAnsi="Arial" w:cs="Arial"/>
          <w:sz w:val="20"/>
          <w:szCs w:val="20"/>
        </w:rPr>
        <w:t xml:space="preserve"> checks and are highly vigilant for any signs or symptom of improper practice, as we are for all activities carried out on our site. </w:t>
      </w:r>
    </w:p>
    <w:p w14:paraId="3D593BB5" w14:textId="77777777" w:rsidR="00126214" w:rsidRPr="00D021B2" w:rsidRDefault="00126214">
      <w:pPr>
        <w:rPr>
          <w:rFonts w:ascii="Arial" w:hAnsi="Arial" w:cs="Arial"/>
          <w:b/>
          <w:sz w:val="20"/>
          <w:szCs w:val="20"/>
        </w:rPr>
      </w:pPr>
      <w:r w:rsidRPr="00D021B2">
        <w:rPr>
          <w:rFonts w:ascii="Arial" w:hAnsi="Arial" w:cs="Arial"/>
          <w:b/>
          <w:sz w:val="20"/>
          <w:szCs w:val="20"/>
        </w:rPr>
        <w:t>Facilities and Resource</w:t>
      </w:r>
    </w:p>
    <w:p w14:paraId="23545304" w14:textId="77777777" w:rsidR="003C3A7E" w:rsidRPr="00D021B2" w:rsidRDefault="00FD49B4">
      <w:pPr>
        <w:rPr>
          <w:rFonts w:ascii="Arial" w:hAnsi="Arial" w:cs="Arial"/>
          <w:b/>
          <w:sz w:val="20"/>
          <w:szCs w:val="20"/>
        </w:rPr>
      </w:pPr>
      <w:r w:rsidRPr="00D021B2">
        <w:rPr>
          <w:rFonts w:ascii="Arial" w:hAnsi="Arial" w:cs="Arial"/>
          <w:sz w:val="20"/>
          <w:szCs w:val="20"/>
        </w:rPr>
        <w:t xml:space="preserve">There is a wooden </w:t>
      </w:r>
      <w:r w:rsidR="00424CF7" w:rsidRPr="00D021B2">
        <w:rPr>
          <w:rFonts w:ascii="Arial" w:hAnsi="Arial" w:cs="Arial"/>
          <w:sz w:val="20"/>
          <w:szCs w:val="20"/>
        </w:rPr>
        <w:t>shelf unit</w:t>
      </w:r>
      <w:r w:rsidRPr="00D021B2">
        <w:rPr>
          <w:rFonts w:ascii="Arial" w:hAnsi="Arial" w:cs="Arial"/>
          <w:sz w:val="20"/>
          <w:szCs w:val="20"/>
        </w:rPr>
        <w:t xml:space="preserve"> </w:t>
      </w:r>
      <w:r w:rsidR="00AD116D" w:rsidRPr="00D021B2">
        <w:rPr>
          <w:rFonts w:ascii="Arial" w:hAnsi="Arial" w:cs="Arial"/>
          <w:sz w:val="20"/>
          <w:szCs w:val="20"/>
        </w:rPr>
        <w:t>containing</w:t>
      </w:r>
      <w:r w:rsidR="00424CF7" w:rsidRPr="00D021B2">
        <w:rPr>
          <w:rFonts w:ascii="Arial" w:hAnsi="Arial" w:cs="Arial"/>
          <w:sz w:val="20"/>
          <w:szCs w:val="20"/>
        </w:rPr>
        <w:t xml:space="preserve"> boxes of</w:t>
      </w:r>
      <w:r w:rsidR="00AD116D" w:rsidRPr="00D021B2">
        <w:rPr>
          <w:rFonts w:ascii="Arial" w:hAnsi="Arial" w:cs="Arial"/>
          <w:sz w:val="20"/>
          <w:szCs w:val="20"/>
        </w:rPr>
        <w:t xml:space="preserve"> resources for changing children</w:t>
      </w:r>
      <w:r w:rsidRPr="00D021B2">
        <w:rPr>
          <w:rFonts w:ascii="Arial" w:hAnsi="Arial" w:cs="Arial"/>
          <w:sz w:val="20"/>
          <w:szCs w:val="20"/>
        </w:rPr>
        <w:t xml:space="preserve"> in the </w:t>
      </w:r>
      <w:r w:rsidR="00424CF7" w:rsidRPr="00D021B2">
        <w:rPr>
          <w:rFonts w:ascii="Arial" w:hAnsi="Arial" w:cs="Arial"/>
          <w:sz w:val="20"/>
          <w:szCs w:val="20"/>
        </w:rPr>
        <w:t xml:space="preserve">Medical Room. </w:t>
      </w:r>
      <w:r w:rsidR="00AD116D" w:rsidRPr="00D021B2">
        <w:rPr>
          <w:rFonts w:ascii="Arial" w:hAnsi="Arial" w:cs="Arial"/>
          <w:sz w:val="20"/>
          <w:szCs w:val="20"/>
        </w:rPr>
        <w:t xml:space="preserve">Children will be changed in the </w:t>
      </w:r>
      <w:r w:rsidR="00424CF7" w:rsidRPr="00D021B2">
        <w:rPr>
          <w:rFonts w:ascii="Arial" w:hAnsi="Arial" w:cs="Arial"/>
          <w:sz w:val="20"/>
          <w:szCs w:val="20"/>
        </w:rPr>
        <w:t xml:space="preserve">Medical Room </w:t>
      </w:r>
      <w:r w:rsidR="00424CF7" w:rsidRPr="00D021B2">
        <w:rPr>
          <w:rFonts w:ascii="Arial" w:hAnsi="Arial" w:cs="Arial"/>
          <w:sz w:val="20"/>
          <w:szCs w:val="20"/>
          <w:highlight w:val="yellow"/>
        </w:rPr>
        <w:t>with use being made of the toilet area</w:t>
      </w:r>
      <w:r w:rsidR="00AD116D" w:rsidRPr="00D021B2">
        <w:rPr>
          <w:rFonts w:ascii="Arial" w:hAnsi="Arial" w:cs="Arial"/>
          <w:sz w:val="20"/>
          <w:szCs w:val="20"/>
          <w:highlight w:val="yellow"/>
        </w:rPr>
        <w:t>.</w:t>
      </w:r>
    </w:p>
    <w:p w14:paraId="75018622" w14:textId="77777777" w:rsidR="00AD116D" w:rsidRPr="00D021B2" w:rsidRDefault="00AD116D">
      <w:pPr>
        <w:rPr>
          <w:rFonts w:ascii="Arial" w:hAnsi="Arial" w:cs="Arial"/>
          <w:b/>
          <w:sz w:val="20"/>
          <w:szCs w:val="20"/>
        </w:rPr>
      </w:pPr>
      <w:r w:rsidRPr="00D021B2">
        <w:rPr>
          <w:rFonts w:ascii="Arial" w:hAnsi="Arial" w:cs="Arial"/>
          <w:b/>
          <w:sz w:val="20"/>
          <w:szCs w:val="20"/>
        </w:rPr>
        <w:t xml:space="preserve">Guidelines and Procedures </w:t>
      </w:r>
    </w:p>
    <w:p w14:paraId="5683C3B5" w14:textId="77777777" w:rsidR="00AD116D" w:rsidRPr="00D021B2" w:rsidRDefault="00AD116D">
      <w:pPr>
        <w:rPr>
          <w:rFonts w:ascii="Arial" w:hAnsi="Arial" w:cs="Arial"/>
          <w:sz w:val="20"/>
          <w:szCs w:val="20"/>
        </w:rPr>
      </w:pPr>
      <w:r w:rsidRPr="00D021B2">
        <w:rPr>
          <w:rFonts w:ascii="Arial" w:hAnsi="Arial" w:cs="Arial"/>
          <w:sz w:val="20"/>
          <w:szCs w:val="20"/>
        </w:rPr>
        <w:t>An available member of classroom</w:t>
      </w:r>
      <w:r w:rsidR="00424CF7" w:rsidRPr="00D021B2">
        <w:rPr>
          <w:rFonts w:ascii="Arial" w:hAnsi="Arial" w:cs="Arial"/>
          <w:sz w:val="20"/>
          <w:szCs w:val="20"/>
        </w:rPr>
        <w:t>, office</w:t>
      </w:r>
      <w:r w:rsidRPr="00D021B2">
        <w:rPr>
          <w:rFonts w:ascii="Arial" w:hAnsi="Arial" w:cs="Arial"/>
          <w:sz w:val="20"/>
          <w:szCs w:val="20"/>
        </w:rPr>
        <w:t xml:space="preserve"> or lunch time staff or in some circumstances, a named person will take responsibility for changing a child. To safeguard them from any allegations of improper conduct the adult will inform another member of staff when changing</w:t>
      </w:r>
      <w:r w:rsidR="00D04513" w:rsidRPr="00D021B2">
        <w:rPr>
          <w:rFonts w:ascii="Arial" w:hAnsi="Arial" w:cs="Arial"/>
          <w:sz w:val="20"/>
          <w:szCs w:val="20"/>
        </w:rPr>
        <w:t xml:space="preserve"> (usually the office staff situated within visual distance of the Medical room)</w:t>
      </w:r>
      <w:r w:rsidRPr="00D021B2">
        <w:rPr>
          <w:rFonts w:ascii="Arial" w:hAnsi="Arial" w:cs="Arial"/>
          <w:sz w:val="20"/>
          <w:szCs w:val="20"/>
        </w:rPr>
        <w:t>, and will encourage the child to take responsibility for changing, acting in a supporting role.</w:t>
      </w:r>
    </w:p>
    <w:p w14:paraId="17F7CC40"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Staff will w</w:t>
      </w:r>
      <w:r w:rsidR="00FD49B4" w:rsidRPr="00D021B2">
        <w:rPr>
          <w:rFonts w:ascii="Arial" w:hAnsi="Arial" w:cs="Arial"/>
          <w:sz w:val="20"/>
          <w:szCs w:val="20"/>
        </w:rPr>
        <w:t>ear disposable gloves</w:t>
      </w:r>
      <w:r w:rsidRPr="00D021B2">
        <w:rPr>
          <w:rFonts w:ascii="Arial" w:hAnsi="Arial" w:cs="Arial"/>
          <w:sz w:val="20"/>
          <w:szCs w:val="20"/>
        </w:rPr>
        <w:t xml:space="preserve"> when handling bodily fluids. </w:t>
      </w:r>
    </w:p>
    <w:p w14:paraId="18637065"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The child will be encouraged to undress and dress themselves</w:t>
      </w:r>
    </w:p>
    <w:p w14:paraId="39DB8E8F"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The child will b</w:t>
      </w:r>
      <w:r w:rsidR="00FD49B4" w:rsidRPr="00D021B2">
        <w:rPr>
          <w:rFonts w:ascii="Arial" w:hAnsi="Arial" w:cs="Arial"/>
          <w:sz w:val="20"/>
          <w:szCs w:val="20"/>
        </w:rPr>
        <w:t xml:space="preserve">e encouraged to wipe themselves, </w:t>
      </w:r>
      <w:r w:rsidRPr="00D021B2">
        <w:rPr>
          <w:rFonts w:ascii="Arial" w:hAnsi="Arial" w:cs="Arial"/>
          <w:sz w:val="20"/>
          <w:szCs w:val="20"/>
        </w:rPr>
        <w:t xml:space="preserve">if appropriate. </w:t>
      </w:r>
    </w:p>
    <w:p w14:paraId="36F8E2CF"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 xml:space="preserve">Any adult intervention will be fully explained and its purpose made clear to the child. </w:t>
      </w:r>
    </w:p>
    <w:p w14:paraId="0521F765"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Soiled clothing will be double wrapped in plastic bags and given to the parent/carer at the end of the school day.</w:t>
      </w:r>
    </w:p>
    <w:p w14:paraId="031C8927"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 xml:space="preserve">Other soiled materials e.g. gloves, newspaper, will be double wrapped in plastic bags and disposed of in the </w:t>
      </w:r>
      <w:r w:rsidR="00424CF7" w:rsidRPr="00D021B2">
        <w:rPr>
          <w:rFonts w:ascii="Arial" w:hAnsi="Arial" w:cs="Arial"/>
          <w:sz w:val="20"/>
          <w:szCs w:val="20"/>
        </w:rPr>
        <w:t>hazard bin</w:t>
      </w:r>
      <w:r w:rsidRPr="00D021B2">
        <w:rPr>
          <w:rFonts w:ascii="Arial" w:hAnsi="Arial" w:cs="Arial"/>
          <w:sz w:val="20"/>
          <w:szCs w:val="20"/>
        </w:rPr>
        <w:t>.</w:t>
      </w:r>
    </w:p>
    <w:p w14:paraId="78C65E21"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Both the child and adult will wash and dry their hands afterwards using liquid so</w:t>
      </w:r>
      <w:r w:rsidR="002D4BDF" w:rsidRPr="00D021B2">
        <w:rPr>
          <w:rFonts w:ascii="Arial" w:hAnsi="Arial" w:cs="Arial"/>
          <w:sz w:val="20"/>
          <w:szCs w:val="20"/>
        </w:rPr>
        <w:t xml:space="preserve">ap and disposable paper towels. </w:t>
      </w:r>
    </w:p>
    <w:p w14:paraId="6D160456"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The changing area will be cleaned</w:t>
      </w:r>
      <w:r w:rsidR="00FD49B4" w:rsidRPr="00D021B2">
        <w:rPr>
          <w:rFonts w:ascii="Arial" w:hAnsi="Arial" w:cs="Arial"/>
          <w:sz w:val="20"/>
          <w:szCs w:val="20"/>
        </w:rPr>
        <w:t xml:space="preserve"> straight</w:t>
      </w:r>
      <w:r w:rsidRPr="00D021B2">
        <w:rPr>
          <w:rFonts w:ascii="Arial" w:hAnsi="Arial" w:cs="Arial"/>
          <w:sz w:val="20"/>
          <w:szCs w:val="20"/>
        </w:rPr>
        <w:t xml:space="preserve"> afterwards</w:t>
      </w:r>
      <w:r w:rsidR="00FD49B4" w:rsidRPr="00D021B2">
        <w:rPr>
          <w:rFonts w:ascii="Arial" w:hAnsi="Arial" w:cs="Arial"/>
          <w:sz w:val="20"/>
          <w:szCs w:val="20"/>
        </w:rPr>
        <w:t>, if appropriate.</w:t>
      </w:r>
      <w:r w:rsidRPr="00D021B2">
        <w:rPr>
          <w:rFonts w:ascii="Arial" w:hAnsi="Arial" w:cs="Arial"/>
          <w:sz w:val="20"/>
          <w:szCs w:val="20"/>
        </w:rPr>
        <w:t xml:space="preserve"> </w:t>
      </w:r>
    </w:p>
    <w:p w14:paraId="00B13AD3"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The privacy and dignity of the child will be respected and maintained at all times.</w:t>
      </w:r>
    </w:p>
    <w:p w14:paraId="2A2A7391" w14:textId="77777777" w:rsidR="00412553"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Parents/carers will be informed immediately by telephone if the child is unwell. Otherwise, parents/carers will be informed verbally</w:t>
      </w:r>
      <w:r w:rsidR="006C7487" w:rsidRPr="00D021B2">
        <w:rPr>
          <w:rFonts w:ascii="Arial" w:hAnsi="Arial" w:cs="Arial"/>
          <w:sz w:val="20"/>
          <w:szCs w:val="20"/>
        </w:rPr>
        <w:t xml:space="preserve"> or via an agreed communication book</w:t>
      </w:r>
      <w:r w:rsidRPr="00D021B2">
        <w:rPr>
          <w:rFonts w:ascii="Arial" w:hAnsi="Arial" w:cs="Arial"/>
          <w:sz w:val="20"/>
          <w:szCs w:val="20"/>
        </w:rPr>
        <w:t xml:space="preserve"> at the end of the school day. </w:t>
      </w:r>
    </w:p>
    <w:p w14:paraId="39A03D05" w14:textId="77777777" w:rsidR="001E1CF2" w:rsidRPr="00D021B2" w:rsidRDefault="001E1CF2" w:rsidP="001E1CF2">
      <w:pPr>
        <w:rPr>
          <w:rFonts w:ascii="Arial" w:hAnsi="Arial" w:cs="Arial"/>
          <w:sz w:val="20"/>
          <w:szCs w:val="20"/>
        </w:rPr>
      </w:pPr>
    </w:p>
    <w:p w14:paraId="5351C8C3" w14:textId="77777777" w:rsidR="001E1CF2" w:rsidRPr="00D021B2" w:rsidRDefault="001E1CF2" w:rsidP="001E1CF2">
      <w:pPr>
        <w:rPr>
          <w:rFonts w:ascii="Arial" w:hAnsi="Arial" w:cs="Arial"/>
          <w:sz w:val="20"/>
          <w:szCs w:val="20"/>
        </w:rPr>
      </w:pPr>
    </w:p>
    <w:p w14:paraId="038FBE34" w14:textId="77777777" w:rsidR="001E1CF2" w:rsidRPr="00D021B2" w:rsidRDefault="001E1CF2" w:rsidP="001E1CF2">
      <w:pPr>
        <w:rPr>
          <w:rFonts w:ascii="Arial" w:hAnsi="Arial" w:cs="Arial"/>
          <w:sz w:val="20"/>
          <w:szCs w:val="20"/>
        </w:rPr>
      </w:pPr>
    </w:p>
    <w:p w14:paraId="3C8090CE" w14:textId="77777777" w:rsidR="00AD116D" w:rsidRPr="00D021B2" w:rsidRDefault="00AD116D">
      <w:pPr>
        <w:rPr>
          <w:rFonts w:ascii="Arial" w:hAnsi="Arial" w:cs="Arial"/>
          <w:b/>
          <w:sz w:val="20"/>
          <w:szCs w:val="20"/>
        </w:rPr>
      </w:pPr>
      <w:r w:rsidRPr="00D021B2">
        <w:rPr>
          <w:rFonts w:ascii="Arial" w:hAnsi="Arial" w:cs="Arial"/>
          <w:b/>
          <w:sz w:val="20"/>
          <w:szCs w:val="20"/>
        </w:rPr>
        <w:t xml:space="preserve">Additional Guidelines and Procedures for Changing Children Wearing Nappies or Pull-ups </w:t>
      </w:r>
    </w:p>
    <w:p w14:paraId="2B40065B" w14:textId="77777777" w:rsidR="00FD49B4" w:rsidRPr="00D021B2" w:rsidRDefault="00FD49B4" w:rsidP="00FD49B4">
      <w:pPr>
        <w:shd w:val="clear" w:color="auto" w:fill="FFFFFF"/>
        <w:spacing w:after="0" w:line="240" w:lineRule="auto"/>
        <w:rPr>
          <w:rFonts w:ascii="Arial" w:eastAsia="Times New Roman" w:hAnsi="Arial" w:cs="Arial"/>
          <w:color w:val="000000"/>
          <w:sz w:val="20"/>
          <w:szCs w:val="20"/>
          <w:lang w:eastAsia="en-GB"/>
        </w:rPr>
      </w:pPr>
      <w:r w:rsidRPr="00D021B2">
        <w:rPr>
          <w:rFonts w:ascii="Arial" w:eastAsia="Times New Roman" w:hAnsi="Arial" w:cs="Arial"/>
          <w:color w:val="000000"/>
          <w:sz w:val="20"/>
          <w:szCs w:val="20"/>
          <w:lang w:eastAsia="en-GB"/>
        </w:rPr>
        <w:t>No child is excluded from participating in our setting who may, for any reason, not yet be toilet trained and who may still be wearing nappies or equivalent. We work with parents towards toilet training, unless there are medical or other developmental reasons why this may not be appropriate at the time.</w:t>
      </w:r>
    </w:p>
    <w:p w14:paraId="52408A87" w14:textId="77777777" w:rsidR="00FD49B4" w:rsidRPr="00D021B2" w:rsidRDefault="00FD49B4" w:rsidP="002D4BDF">
      <w:pPr>
        <w:shd w:val="clear" w:color="auto" w:fill="FFFFFF"/>
        <w:spacing w:after="0" w:line="240" w:lineRule="auto"/>
        <w:rPr>
          <w:rFonts w:ascii="Arial" w:hAnsi="Arial" w:cs="Arial"/>
          <w:b/>
          <w:sz w:val="20"/>
          <w:szCs w:val="20"/>
        </w:rPr>
      </w:pPr>
      <w:r w:rsidRPr="00D021B2">
        <w:rPr>
          <w:rFonts w:ascii="Arial" w:eastAsia="Times New Roman" w:hAnsi="Arial" w:cs="Arial"/>
          <w:color w:val="000000"/>
          <w:sz w:val="20"/>
          <w:szCs w:val="20"/>
          <w:lang w:eastAsia="en-GB"/>
        </w:rPr>
        <w:t> </w:t>
      </w:r>
    </w:p>
    <w:p w14:paraId="110F4319" w14:textId="77777777" w:rsidR="00AD116D" w:rsidRPr="00D021B2" w:rsidRDefault="00AD116D">
      <w:pPr>
        <w:rPr>
          <w:rFonts w:ascii="Arial" w:hAnsi="Arial" w:cs="Arial"/>
          <w:sz w:val="20"/>
          <w:szCs w:val="20"/>
        </w:rPr>
      </w:pPr>
      <w:r w:rsidRPr="00D021B2">
        <w:rPr>
          <w:rFonts w:ascii="Arial" w:hAnsi="Arial" w:cs="Arial"/>
          <w:sz w:val="20"/>
          <w:szCs w:val="20"/>
        </w:rPr>
        <w:t xml:space="preserve">Staff will: </w:t>
      </w:r>
    </w:p>
    <w:p w14:paraId="118DD8B2"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Follow procedures as set out in the child</w:t>
      </w:r>
      <w:r w:rsidR="00FD49B4" w:rsidRPr="00D021B2">
        <w:rPr>
          <w:rFonts w:ascii="Arial" w:hAnsi="Arial" w:cs="Arial"/>
          <w:sz w:val="20"/>
          <w:szCs w:val="20"/>
        </w:rPr>
        <w:t>’</w:t>
      </w:r>
      <w:r w:rsidRPr="00D021B2">
        <w:rPr>
          <w:rFonts w:ascii="Arial" w:hAnsi="Arial" w:cs="Arial"/>
          <w:sz w:val="20"/>
          <w:szCs w:val="20"/>
        </w:rPr>
        <w:t xml:space="preserve">s </w:t>
      </w:r>
      <w:r w:rsidR="00FD49B4" w:rsidRPr="00D021B2">
        <w:rPr>
          <w:rFonts w:ascii="Arial" w:hAnsi="Arial" w:cs="Arial"/>
          <w:sz w:val="20"/>
          <w:szCs w:val="20"/>
        </w:rPr>
        <w:t>‘</w:t>
      </w:r>
      <w:r w:rsidRPr="00D021B2">
        <w:rPr>
          <w:rFonts w:ascii="Arial" w:hAnsi="Arial" w:cs="Arial"/>
          <w:sz w:val="20"/>
          <w:szCs w:val="20"/>
        </w:rPr>
        <w:t>Individual Plan for Promoting Personal Care</w:t>
      </w:r>
      <w:r w:rsidR="00FD49B4" w:rsidRPr="00D021B2">
        <w:rPr>
          <w:rFonts w:ascii="Arial" w:hAnsi="Arial" w:cs="Arial"/>
          <w:sz w:val="20"/>
          <w:szCs w:val="20"/>
        </w:rPr>
        <w:t>’</w:t>
      </w:r>
      <w:r w:rsidRPr="00D021B2">
        <w:rPr>
          <w:rFonts w:ascii="Arial" w:hAnsi="Arial" w:cs="Arial"/>
          <w:sz w:val="20"/>
          <w:szCs w:val="20"/>
        </w:rPr>
        <w:t>.</w:t>
      </w:r>
    </w:p>
    <w:p w14:paraId="09BEEA80"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 xml:space="preserve">Wash or wipe from front to back to avoid infection. </w:t>
      </w:r>
    </w:p>
    <w:p w14:paraId="7C36EF10" w14:textId="77777777" w:rsidR="00AD116D" w:rsidRPr="00D021B2" w:rsidRDefault="00AD116D" w:rsidP="001E1CF2">
      <w:pPr>
        <w:pStyle w:val="ListParagraph"/>
        <w:numPr>
          <w:ilvl w:val="0"/>
          <w:numId w:val="4"/>
        </w:numPr>
        <w:rPr>
          <w:rFonts w:ascii="Arial" w:hAnsi="Arial" w:cs="Arial"/>
          <w:sz w:val="20"/>
          <w:szCs w:val="20"/>
        </w:rPr>
      </w:pPr>
      <w:r w:rsidRPr="00D021B2">
        <w:rPr>
          <w:rFonts w:ascii="Arial" w:hAnsi="Arial" w:cs="Arial"/>
          <w:sz w:val="20"/>
          <w:szCs w:val="20"/>
        </w:rPr>
        <w:t>Ensure the child</w:t>
      </w:r>
      <w:r w:rsidR="00FD49B4" w:rsidRPr="00D021B2">
        <w:rPr>
          <w:rFonts w:ascii="Arial" w:hAnsi="Arial" w:cs="Arial"/>
          <w:sz w:val="20"/>
          <w:szCs w:val="20"/>
        </w:rPr>
        <w:t>’</w:t>
      </w:r>
      <w:r w:rsidRPr="00D021B2">
        <w:rPr>
          <w:rFonts w:ascii="Arial" w:hAnsi="Arial" w:cs="Arial"/>
          <w:sz w:val="20"/>
          <w:szCs w:val="20"/>
        </w:rPr>
        <w:t>s skin is clean and dry before putting on a clean nappy or pull-up.</w:t>
      </w:r>
    </w:p>
    <w:p w14:paraId="627E2C5A" w14:textId="77777777" w:rsidR="00412553" w:rsidRPr="00D021B2" w:rsidRDefault="00FD49B4" w:rsidP="001E1CF2">
      <w:pPr>
        <w:pStyle w:val="ListParagraph"/>
        <w:numPr>
          <w:ilvl w:val="0"/>
          <w:numId w:val="4"/>
        </w:numPr>
        <w:rPr>
          <w:rFonts w:ascii="Arial" w:hAnsi="Arial" w:cs="Arial"/>
          <w:sz w:val="20"/>
          <w:szCs w:val="20"/>
        </w:rPr>
      </w:pPr>
      <w:r w:rsidRPr="00D021B2">
        <w:rPr>
          <w:rFonts w:ascii="Arial" w:hAnsi="Arial" w:cs="Arial"/>
          <w:sz w:val="20"/>
          <w:szCs w:val="20"/>
        </w:rPr>
        <w:t>Inform</w:t>
      </w:r>
      <w:r w:rsidR="00AD116D" w:rsidRPr="00D021B2">
        <w:rPr>
          <w:rFonts w:ascii="Arial" w:hAnsi="Arial" w:cs="Arial"/>
          <w:sz w:val="20"/>
          <w:szCs w:val="20"/>
        </w:rPr>
        <w:t xml:space="preserve"> parents/carers at the end of the session or school day.</w:t>
      </w:r>
    </w:p>
    <w:p w14:paraId="1D785622" w14:textId="77777777" w:rsidR="001E1CF2" w:rsidRPr="00D021B2" w:rsidRDefault="001E1CF2">
      <w:pPr>
        <w:rPr>
          <w:rFonts w:ascii="Arial" w:hAnsi="Arial" w:cs="Arial"/>
          <w:sz w:val="20"/>
          <w:szCs w:val="20"/>
        </w:rPr>
      </w:pPr>
    </w:p>
    <w:p w14:paraId="2C8D1D3C" w14:textId="77777777" w:rsidR="001E1CF2" w:rsidRPr="00D021B2" w:rsidRDefault="001E1CF2">
      <w:pPr>
        <w:rPr>
          <w:rFonts w:ascii="Arial" w:hAnsi="Arial" w:cs="Arial"/>
          <w:sz w:val="20"/>
          <w:szCs w:val="20"/>
        </w:rPr>
      </w:pPr>
    </w:p>
    <w:p w14:paraId="3CA75A31" w14:textId="77777777" w:rsidR="001E1CF2" w:rsidRPr="00D021B2" w:rsidRDefault="001E1CF2">
      <w:pPr>
        <w:rPr>
          <w:rFonts w:ascii="Arial" w:hAnsi="Arial" w:cs="Arial"/>
          <w:sz w:val="20"/>
          <w:szCs w:val="20"/>
        </w:rPr>
      </w:pPr>
    </w:p>
    <w:p w14:paraId="7B3BEA01" w14:textId="77777777" w:rsidR="001E1CF2" w:rsidRPr="00D021B2" w:rsidRDefault="001E1CF2">
      <w:pPr>
        <w:rPr>
          <w:rFonts w:ascii="Arial" w:hAnsi="Arial" w:cs="Arial"/>
          <w:sz w:val="20"/>
          <w:szCs w:val="20"/>
        </w:rPr>
      </w:pPr>
    </w:p>
    <w:p w14:paraId="448D3142" w14:textId="77777777" w:rsidR="001E1CF2" w:rsidRPr="00D021B2" w:rsidRDefault="001E1CF2">
      <w:pPr>
        <w:rPr>
          <w:rFonts w:ascii="Arial" w:hAnsi="Arial" w:cs="Arial"/>
          <w:sz w:val="20"/>
          <w:szCs w:val="20"/>
        </w:rPr>
      </w:pPr>
    </w:p>
    <w:p w14:paraId="77A7856B" w14:textId="77777777" w:rsidR="001E1CF2" w:rsidRPr="00D021B2" w:rsidRDefault="001E1CF2">
      <w:pPr>
        <w:rPr>
          <w:rFonts w:ascii="Arial" w:hAnsi="Arial" w:cs="Arial"/>
          <w:sz w:val="20"/>
          <w:szCs w:val="20"/>
        </w:rPr>
      </w:pPr>
    </w:p>
    <w:p w14:paraId="70B64EE8" w14:textId="77777777" w:rsidR="001E1CF2" w:rsidRPr="00D021B2" w:rsidRDefault="001E1CF2">
      <w:pPr>
        <w:rPr>
          <w:rFonts w:ascii="Arial" w:hAnsi="Arial" w:cs="Arial"/>
          <w:sz w:val="20"/>
          <w:szCs w:val="20"/>
        </w:rPr>
      </w:pPr>
    </w:p>
    <w:p w14:paraId="1CFE0FFF" w14:textId="77777777" w:rsidR="001E1CF2" w:rsidRPr="00D021B2" w:rsidRDefault="001E1CF2">
      <w:pPr>
        <w:rPr>
          <w:rFonts w:ascii="Arial" w:hAnsi="Arial" w:cs="Arial"/>
          <w:sz w:val="20"/>
          <w:szCs w:val="20"/>
        </w:rPr>
      </w:pPr>
    </w:p>
    <w:p w14:paraId="59B86AE6" w14:textId="77777777" w:rsidR="001E1CF2" w:rsidRPr="00D021B2" w:rsidRDefault="001E1CF2">
      <w:pPr>
        <w:rPr>
          <w:rFonts w:ascii="Arial" w:hAnsi="Arial" w:cs="Arial"/>
          <w:sz w:val="20"/>
          <w:szCs w:val="20"/>
        </w:rPr>
      </w:pPr>
    </w:p>
    <w:p w14:paraId="12E9DB6A" w14:textId="77777777" w:rsidR="001E1CF2" w:rsidRPr="00D021B2" w:rsidRDefault="001E1CF2">
      <w:pPr>
        <w:rPr>
          <w:rFonts w:ascii="Arial" w:hAnsi="Arial" w:cs="Arial"/>
          <w:sz w:val="20"/>
          <w:szCs w:val="20"/>
        </w:rPr>
      </w:pPr>
    </w:p>
    <w:p w14:paraId="30932D87" w14:textId="77777777" w:rsidR="001E1CF2" w:rsidRPr="00D021B2" w:rsidRDefault="001E1CF2">
      <w:pPr>
        <w:rPr>
          <w:rFonts w:ascii="Arial" w:hAnsi="Arial" w:cs="Arial"/>
          <w:sz w:val="20"/>
          <w:szCs w:val="20"/>
        </w:rPr>
      </w:pPr>
    </w:p>
    <w:p w14:paraId="19465A7A" w14:textId="77777777" w:rsidR="001E1CF2" w:rsidRPr="00D021B2" w:rsidRDefault="001E1CF2">
      <w:pPr>
        <w:rPr>
          <w:rFonts w:ascii="Arial" w:hAnsi="Arial" w:cs="Arial"/>
          <w:sz w:val="20"/>
          <w:szCs w:val="20"/>
        </w:rPr>
      </w:pPr>
    </w:p>
    <w:p w14:paraId="3B09CA45" w14:textId="77777777" w:rsidR="001E1CF2" w:rsidRPr="00D021B2" w:rsidRDefault="001E1CF2">
      <w:pPr>
        <w:rPr>
          <w:rFonts w:ascii="Arial" w:hAnsi="Arial" w:cs="Arial"/>
          <w:sz w:val="20"/>
          <w:szCs w:val="20"/>
        </w:rPr>
      </w:pPr>
    </w:p>
    <w:p w14:paraId="01A18BA4" w14:textId="77777777" w:rsidR="001E1CF2" w:rsidRPr="00D021B2" w:rsidRDefault="001E1CF2">
      <w:pPr>
        <w:rPr>
          <w:rFonts w:ascii="Arial" w:hAnsi="Arial" w:cs="Arial"/>
          <w:sz w:val="20"/>
          <w:szCs w:val="20"/>
        </w:rPr>
      </w:pPr>
    </w:p>
    <w:p w14:paraId="2D76CC80" w14:textId="77777777" w:rsidR="001E1CF2" w:rsidRPr="00D021B2" w:rsidRDefault="001E1CF2">
      <w:pPr>
        <w:rPr>
          <w:rFonts w:ascii="Arial" w:hAnsi="Arial" w:cs="Arial"/>
          <w:sz w:val="20"/>
          <w:szCs w:val="20"/>
        </w:rPr>
      </w:pPr>
    </w:p>
    <w:p w14:paraId="41900DA3" w14:textId="77777777" w:rsidR="001E1CF2" w:rsidRPr="00D021B2" w:rsidRDefault="001E1CF2">
      <w:pPr>
        <w:rPr>
          <w:rFonts w:ascii="Arial" w:hAnsi="Arial" w:cs="Arial"/>
          <w:sz w:val="20"/>
          <w:szCs w:val="20"/>
        </w:rPr>
      </w:pPr>
    </w:p>
    <w:p w14:paraId="4E6801F7" w14:textId="77777777" w:rsidR="001E1CF2" w:rsidRPr="00D021B2" w:rsidRDefault="001E1CF2">
      <w:pPr>
        <w:rPr>
          <w:rFonts w:ascii="Arial" w:hAnsi="Arial" w:cs="Arial"/>
          <w:sz w:val="20"/>
          <w:szCs w:val="20"/>
        </w:rPr>
      </w:pPr>
    </w:p>
    <w:p w14:paraId="07203780" w14:textId="77777777" w:rsidR="001E1CF2" w:rsidRPr="00D021B2" w:rsidRDefault="001E1CF2">
      <w:pPr>
        <w:rPr>
          <w:rFonts w:ascii="Arial" w:hAnsi="Arial" w:cs="Arial"/>
          <w:sz w:val="20"/>
          <w:szCs w:val="20"/>
        </w:rPr>
      </w:pPr>
    </w:p>
    <w:p w14:paraId="79FDEA03" w14:textId="77777777" w:rsidR="001E1CF2" w:rsidRPr="00D021B2" w:rsidRDefault="001E1CF2">
      <w:pPr>
        <w:rPr>
          <w:rFonts w:ascii="Arial" w:hAnsi="Arial" w:cs="Arial"/>
          <w:sz w:val="20"/>
          <w:szCs w:val="20"/>
        </w:rPr>
      </w:pPr>
    </w:p>
    <w:p w14:paraId="1D075DFE" w14:textId="77777777" w:rsidR="00AD116D" w:rsidRPr="00D021B2" w:rsidRDefault="00AD116D">
      <w:pPr>
        <w:rPr>
          <w:rFonts w:ascii="Arial" w:hAnsi="Arial" w:cs="Arial"/>
          <w:sz w:val="20"/>
          <w:szCs w:val="20"/>
        </w:rPr>
      </w:pPr>
    </w:p>
    <w:p w14:paraId="3EAD9824" w14:textId="77777777" w:rsidR="006C7487" w:rsidRPr="00D021B2" w:rsidRDefault="006C7487">
      <w:pPr>
        <w:rPr>
          <w:rFonts w:ascii="Arial" w:hAnsi="Arial" w:cs="Arial"/>
          <w:sz w:val="20"/>
          <w:szCs w:val="20"/>
        </w:rPr>
      </w:pPr>
    </w:p>
    <w:p w14:paraId="24B25FC4" w14:textId="77777777" w:rsidR="006C7487" w:rsidRPr="00D021B2" w:rsidRDefault="006C7487">
      <w:pPr>
        <w:rPr>
          <w:rFonts w:ascii="Arial" w:hAnsi="Arial" w:cs="Arial"/>
          <w:sz w:val="20"/>
          <w:szCs w:val="20"/>
        </w:rPr>
      </w:pPr>
    </w:p>
    <w:p w14:paraId="6A10AF01" w14:textId="77777777" w:rsidR="006C7487" w:rsidRPr="00D021B2" w:rsidRDefault="006C7487">
      <w:pPr>
        <w:rPr>
          <w:rFonts w:ascii="Arial" w:hAnsi="Arial" w:cs="Arial"/>
          <w:sz w:val="20"/>
          <w:szCs w:val="20"/>
        </w:rPr>
      </w:pPr>
    </w:p>
    <w:p w14:paraId="1D169A2C" w14:textId="77777777" w:rsidR="006C7487" w:rsidRPr="00D021B2" w:rsidRDefault="006C7487">
      <w:pPr>
        <w:rPr>
          <w:rFonts w:ascii="Arial" w:hAnsi="Arial" w:cs="Arial"/>
          <w:sz w:val="20"/>
          <w:szCs w:val="20"/>
        </w:rPr>
      </w:pPr>
    </w:p>
    <w:p w14:paraId="0725578A" w14:textId="77777777" w:rsidR="006C7487" w:rsidRPr="00D021B2" w:rsidRDefault="006C7487">
      <w:pPr>
        <w:rPr>
          <w:rFonts w:ascii="Arial" w:hAnsi="Arial" w:cs="Arial"/>
          <w:sz w:val="20"/>
          <w:szCs w:val="20"/>
        </w:rPr>
      </w:pPr>
    </w:p>
    <w:p w14:paraId="3E9BFC89" w14:textId="77777777" w:rsidR="006C7487" w:rsidRPr="00D021B2" w:rsidRDefault="006C7487">
      <w:pPr>
        <w:rPr>
          <w:rFonts w:ascii="Arial" w:hAnsi="Arial" w:cs="Arial"/>
          <w:sz w:val="20"/>
          <w:szCs w:val="20"/>
        </w:rPr>
      </w:pPr>
    </w:p>
    <w:p w14:paraId="0133DE7A" w14:textId="77777777" w:rsidR="006C7487" w:rsidRPr="00D021B2" w:rsidRDefault="006C7487">
      <w:pPr>
        <w:rPr>
          <w:rFonts w:ascii="Arial" w:hAnsi="Arial" w:cs="Arial"/>
          <w:sz w:val="20"/>
          <w:szCs w:val="20"/>
        </w:rPr>
      </w:pPr>
    </w:p>
    <w:p w14:paraId="3DEAA578" w14:textId="77777777" w:rsidR="006C7487" w:rsidRPr="00D021B2" w:rsidRDefault="006C7487">
      <w:pPr>
        <w:rPr>
          <w:rFonts w:ascii="Arial" w:hAnsi="Arial" w:cs="Arial"/>
          <w:sz w:val="20"/>
          <w:szCs w:val="20"/>
        </w:rPr>
      </w:pPr>
    </w:p>
    <w:p w14:paraId="2D6C62DC" w14:textId="7ACC7339" w:rsidR="00D021B2" w:rsidRPr="00063C04" w:rsidRDefault="006C7487" w:rsidP="00D021B2">
      <w:pPr>
        <w:rPr>
          <w:rFonts w:ascii="Arial" w:hAnsi="Arial" w:cs="Arial"/>
          <w:b/>
          <w:bCs/>
          <w:color w:val="000000" w:themeColor="text1"/>
        </w:rPr>
      </w:pPr>
      <w:r w:rsidRPr="00D021B2">
        <w:rPr>
          <w:rFonts w:ascii="Arial" w:hAnsi="Arial" w:cs="Arial"/>
          <w:noProof/>
          <w:sz w:val="20"/>
          <w:szCs w:val="20"/>
          <w:lang w:eastAsia="en-GB"/>
        </w:rPr>
        <w:drawing>
          <wp:inline distT="0" distB="0" distL="0" distR="0" wp14:anchorId="5D1B1E27" wp14:editId="7460AD5C">
            <wp:extent cx="1457864" cy="1458128"/>
            <wp:effectExtent l="0" t="0" r="952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uthwood_Infact_School_Logo_OnRed_Sloga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63659" cy="1463924"/>
                    </a:xfrm>
                    <a:prstGeom prst="rect">
                      <a:avLst/>
                    </a:prstGeom>
                  </pic:spPr>
                </pic:pic>
              </a:graphicData>
            </a:graphic>
          </wp:inline>
        </w:drawing>
      </w:r>
      <w:r w:rsidR="00D021B2" w:rsidRPr="00D021B2">
        <w:rPr>
          <w:rFonts w:ascii="Arial" w:hAnsi="Arial" w:cs="Arial"/>
          <w:b/>
          <w:bCs/>
          <w:color w:val="000000" w:themeColor="text1"/>
        </w:rPr>
        <w:tab/>
      </w:r>
      <w:r w:rsidR="00D021B2" w:rsidRPr="00D021B2">
        <w:rPr>
          <w:rFonts w:ascii="Arial" w:hAnsi="Arial" w:cs="Arial"/>
          <w:b/>
          <w:bCs/>
          <w:color w:val="000000" w:themeColor="text1"/>
        </w:rPr>
        <w:tab/>
      </w:r>
      <w:r w:rsidR="00D021B2" w:rsidRPr="00D021B2">
        <w:rPr>
          <w:rFonts w:ascii="Arial" w:hAnsi="Arial" w:cs="Arial"/>
          <w:b/>
          <w:bCs/>
          <w:color w:val="000000" w:themeColor="text1"/>
        </w:rPr>
        <w:tab/>
      </w:r>
      <w:r w:rsidR="00D021B2" w:rsidRPr="00D021B2">
        <w:rPr>
          <w:rFonts w:ascii="Arial" w:hAnsi="Arial" w:cs="Arial"/>
          <w:b/>
          <w:bCs/>
          <w:color w:val="FF0000"/>
        </w:rPr>
        <w:tab/>
      </w:r>
      <w:r w:rsidR="00D021B2" w:rsidRPr="00063C04">
        <w:rPr>
          <w:rFonts w:ascii="Arial" w:hAnsi="Arial" w:cs="Arial"/>
          <w:b/>
          <w:bCs/>
          <w:color w:val="FF0000"/>
        </w:rPr>
        <w:t>Individual Toileting and Intimate Care Plan</w:t>
      </w:r>
      <w:r w:rsidR="00D021B2" w:rsidRPr="00D021B2">
        <w:rPr>
          <w:rFonts w:ascii="Arial" w:hAnsi="Arial" w:cs="Arial"/>
          <w:b/>
          <w:bCs/>
          <w:color w:val="FF0000"/>
        </w:rPr>
        <w:t xml:space="preserve"> and Agreement</w:t>
      </w:r>
    </w:p>
    <w:p w14:paraId="3219688A" w14:textId="77777777" w:rsidR="00D021B2" w:rsidRPr="00D021B2" w:rsidRDefault="00D021B2" w:rsidP="00D021B2">
      <w:pPr>
        <w:rPr>
          <w:rFonts w:ascii="Arial" w:hAnsi="Arial" w:cs="Arial"/>
          <w:b/>
          <w:bCs/>
        </w:rPr>
      </w:pPr>
    </w:p>
    <w:p w14:paraId="13CC4F13" w14:textId="45850A39" w:rsidR="00D021B2" w:rsidRPr="00D021B2" w:rsidRDefault="00D021B2" w:rsidP="00D021B2">
      <w:pPr>
        <w:rPr>
          <w:rFonts w:ascii="Arial" w:hAnsi="Arial" w:cs="Arial"/>
          <w:sz w:val="20"/>
          <w:szCs w:val="20"/>
        </w:rPr>
      </w:pPr>
      <w:r w:rsidRPr="00D021B2">
        <w:rPr>
          <w:rFonts w:ascii="Arial" w:hAnsi="Arial" w:cs="Arial"/>
          <w:sz w:val="20"/>
          <w:szCs w:val="20"/>
        </w:rPr>
        <w:t xml:space="preserve">This agreement defines the responsibilities that each party has and the expectations each has for the other for promoting the personal care of: </w:t>
      </w:r>
    </w:p>
    <w:p w14:paraId="14C435B1" w14:textId="77777777" w:rsidR="00D021B2" w:rsidRPr="00063C04" w:rsidRDefault="00D021B2" w:rsidP="00D021B2">
      <w:pPr>
        <w:spacing w:after="160" w:line="259" w:lineRule="auto"/>
        <w:rPr>
          <w:rFonts w:ascii="Arial" w:hAnsi="Arial" w:cs="Arial"/>
        </w:rPr>
      </w:pPr>
      <w:r w:rsidRPr="00063C04">
        <w:rPr>
          <w:rFonts w:ascii="Arial" w:hAnsi="Arial" w:cs="Arial"/>
          <w:b/>
          <w:bCs/>
        </w:rPr>
        <w:t>Child's Name:</w:t>
      </w:r>
      <w:r w:rsidRPr="00063C04">
        <w:rPr>
          <w:rFonts w:ascii="Arial" w:hAnsi="Arial" w:cs="Arial"/>
        </w:rPr>
        <w:t xml:space="preserve"> </w:t>
      </w:r>
    </w:p>
    <w:p w14:paraId="464C9108" w14:textId="77777777" w:rsidR="00D021B2" w:rsidRPr="00063C04" w:rsidRDefault="00D021B2" w:rsidP="00D021B2">
      <w:pPr>
        <w:spacing w:after="160" w:line="259" w:lineRule="auto"/>
        <w:rPr>
          <w:rFonts w:ascii="Arial" w:hAnsi="Arial" w:cs="Arial"/>
        </w:rPr>
      </w:pPr>
      <w:r w:rsidRPr="00063C04">
        <w:rPr>
          <w:rFonts w:ascii="Arial" w:hAnsi="Arial" w:cs="Arial"/>
          <w:b/>
          <w:bCs/>
        </w:rPr>
        <w:t>Date of Birth:</w:t>
      </w:r>
      <w:r w:rsidRPr="00063C04">
        <w:rPr>
          <w:rFonts w:ascii="Arial" w:hAnsi="Arial" w:cs="Arial"/>
        </w:rPr>
        <w:t xml:space="preserve"> </w:t>
      </w:r>
    </w:p>
    <w:p w14:paraId="0264AF8F" w14:textId="77777777" w:rsidR="00D021B2" w:rsidRPr="00063C04" w:rsidRDefault="00D021B2" w:rsidP="00D021B2">
      <w:pPr>
        <w:spacing w:after="160" w:line="259" w:lineRule="auto"/>
        <w:rPr>
          <w:rFonts w:ascii="Arial" w:hAnsi="Arial" w:cs="Arial"/>
        </w:rPr>
      </w:pPr>
      <w:r w:rsidRPr="00063C04">
        <w:rPr>
          <w:rFonts w:ascii="Arial" w:hAnsi="Arial" w:cs="Arial"/>
          <w:b/>
          <w:bCs/>
        </w:rPr>
        <w:t>Class:</w:t>
      </w:r>
      <w:r w:rsidRPr="00063C04">
        <w:rPr>
          <w:rFonts w:ascii="Arial" w:hAnsi="Arial" w:cs="Arial"/>
        </w:rPr>
        <w:t xml:space="preserve"> </w:t>
      </w:r>
    </w:p>
    <w:p w14:paraId="6BAFB7A5" w14:textId="77777777" w:rsidR="00D021B2" w:rsidRPr="00063C04" w:rsidRDefault="00D021B2" w:rsidP="00D021B2">
      <w:pPr>
        <w:spacing w:after="160" w:line="259" w:lineRule="auto"/>
        <w:rPr>
          <w:rFonts w:ascii="Arial" w:hAnsi="Arial" w:cs="Arial"/>
        </w:rPr>
      </w:pPr>
      <w:r w:rsidRPr="00063C04">
        <w:rPr>
          <w:rFonts w:ascii="Arial" w:hAnsi="Arial" w:cs="Arial"/>
          <w:b/>
          <w:bCs/>
        </w:rPr>
        <w:t>Plan Start Date:</w:t>
      </w:r>
      <w:r w:rsidRPr="00063C04">
        <w:rPr>
          <w:rFonts w:ascii="Arial" w:hAnsi="Arial" w:cs="Arial"/>
        </w:rPr>
        <w:t xml:space="preserve"> </w:t>
      </w:r>
    </w:p>
    <w:p w14:paraId="4F2525B6" w14:textId="77777777" w:rsidR="00D021B2" w:rsidRPr="00063C04" w:rsidRDefault="00D021B2" w:rsidP="00D021B2">
      <w:pPr>
        <w:spacing w:after="160" w:line="259" w:lineRule="auto"/>
        <w:rPr>
          <w:rFonts w:ascii="Arial" w:hAnsi="Arial" w:cs="Arial"/>
        </w:rPr>
      </w:pPr>
      <w:r w:rsidRPr="00063C04">
        <w:rPr>
          <w:rFonts w:ascii="Arial" w:hAnsi="Arial" w:cs="Arial"/>
          <w:b/>
          <w:bCs/>
        </w:rPr>
        <w:t>Review Date:</w:t>
      </w:r>
      <w:r w:rsidRPr="00063C04">
        <w:rPr>
          <w:rFonts w:ascii="Arial" w:hAnsi="Arial" w:cs="Arial"/>
        </w:rPr>
        <w:t xml:space="preserve"> </w:t>
      </w:r>
    </w:p>
    <w:p w14:paraId="5F248FC1" w14:textId="77777777" w:rsidR="00D021B2" w:rsidRPr="00063C04" w:rsidRDefault="00D021B2" w:rsidP="00D021B2">
      <w:pPr>
        <w:spacing w:after="160" w:line="259" w:lineRule="auto"/>
        <w:rPr>
          <w:rFonts w:ascii="Arial" w:hAnsi="Arial" w:cs="Arial"/>
        </w:rPr>
      </w:pPr>
      <w:r w:rsidRPr="00063C04">
        <w:rPr>
          <w:rFonts w:ascii="Arial" w:hAnsi="Arial" w:cs="Arial"/>
          <w:b/>
          <w:bCs/>
        </w:rPr>
        <w:t>Class Teacher:</w:t>
      </w:r>
      <w:r w:rsidRPr="00063C04">
        <w:rPr>
          <w:rFonts w:ascii="Arial" w:hAnsi="Arial" w:cs="Arial"/>
        </w:rPr>
        <w:t xml:space="preserve"> </w:t>
      </w:r>
    </w:p>
    <w:p w14:paraId="18ABDABF" w14:textId="77777777" w:rsidR="00D021B2" w:rsidRPr="00063C04" w:rsidRDefault="00D021B2" w:rsidP="00D021B2">
      <w:pPr>
        <w:spacing w:after="160" w:line="259" w:lineRule="auto"/>
        <w:rPr>
          <w:rFonts w:ascii="Arial" w:hAnsi="Arial" w:cs="Arial"/>
        </w:rPr>
      </w:pPr>
    </w:p>
    <w:p w14:paraId="13F39FFD" w14:textId="77777777" w:rsidR="00D021B2" w:rsidRPr="00063C04" w:rsidRDefault="00D021B2" w:rsidP="00D021B2">
      <w:pPr>
        <w:spacing w:after="160" w:line="259" w:lineRule="auto"/>
        <w:rPr>
          <w:rFonts w:ascii="Arial" w:hAnsi="Arial" w:cs="Arial"/>
          <w:b/>
          <w:bCs/>
        </w:rPr>
      </w:pPr>
      <w:r w:rsidRPr="00063C04">
        <w:rPr>
          <w:rFonts w:ascii="Arial" w:hAnsi="Arial" w:cs="Arial"/>
          <w:b/>
          <w:bCs/>
        </w:rPr>
        <w:t>Reason for Support</w:t>
      </w:r>
    </w:p>
    <w:p w14:paraId="044D7525" w14:textId="77777777" w:rsidR="00D021B2" w:rsidRPr="00063C04" w:rsidRDefault="00D021B2" w:rsidP="00D021B2">
      <w:pPr>
        <w:spacing w:after="160" w:line="259" w:lineRule="auto"/>
        <w:rPr>
          <w:rFonts w:ascii="Arial" w:hAnsi="Arial" w:cs="Arial"/>
        </w:rPr>
      </w:pPr>
      <w:r w:rsidRPr="00063C04">
        <w:rPr>
          <w:rFonts w:ascii="Arial" w:hAnsi="Arial" w:cs="Arial"/>
        </w:rPr>
        <w:t>Please tick:</w:t>
      </w:r>
    </w:p>
    <w:p w14:paraId="2A93C3D1"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Not yet toilet trained</w:t>
      </w:r>
    </w:p>
    <w:p w14:paraId="01CBE552"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Delayed continence</w:t>
      </w:r>
    </w:p>
    <w:p w14:paraId="06293DB4"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Medical condition</w:t>
      </w:r>
    </w:p>
    <w:p w14:paraId="7730DDBC"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SEND need</w:t>
      </w:r>
    </w:p>
    <w:p w14:paraId="28B760BD"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Temporary toileting issue</w:t>
      </w:r>
    </w:p>
    <w:p w14:paraId="1E06E923"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Other</w:t>
      </w:r>
    </w:p>
    <w:p w14:paraId="0A2A9938" w14:textId="77777777" w:rsidR="00D021B2" w:rsidRPr="00063C04" w:rsidRDefault="00D021B2" w:rsidP="00D021B2">
      <w:pPr>
        <w:spacing w:after="160" w:line="259" w:lineRule="auto"/>
        <w:rPr>
          <w:rFonts w:ascii="Arial" w:hAnsi="Arial" w:cs="Arial"/>
        </w:rPr>
      </w:pPr>
      <w:r w:rsidRPr="00063C04">
        <w:rPr>
          <w:rFonts w:ascii="Arial" w:hAnsi="Arial" w:cs="Arial"/>
        </w:rPr>
        <w:t>Details:</w:t>
      </w:r>
    </w:p>
    <w:p w14:paraId="1F44A0FC" w14:textId="77777777" w:rsidR="00D021B2" w:rsidRPr="00063C04" w:rsidRDefault="00C32702" w:rsidP="00D021B2">
      <w:pPr>
        <w:spacing w:after="160" w:line="259" w:lineRule="auto"/>
        <w:rPr>
          <w:rFonts w:ascii="Arial" w:hAnsi="Arial" w:cs="Arial"/>
        </w:rPr>
      </w:pPr>
      <w:r>
        <w:rPr>
          <w:rFonts w:ascii="Arial" w:hAnsi="Arial" w:cs="Arial"/>
        </w:rPr>
        <w:pict w14:anchorId="660FB8F3">
          <v:rect id="_x0000_i1025" style="width:0;height:1.5pt" o:hralign="center" o:hrstd="t" o:hr="t" fillcolor="#a0a0a0" stroked="f"/>
        </w:pict>
      </w:r>
    </w:p>
    <w:p w14:paraId="26E09A65" w14:textId="77777777" w:rsidR="00D021B2" w:rsidRPr="00063C04" w:rsidRDefault="00C32702" w:rsidP="00D021B2">
      <w:pPr>
        <w:spacing w:after="160" w:line="259" w:lineRule="auto"/>
        <w:rPr>
          <w:rFonts w:ascii="Arial" w:hAnsi="Arial" w:cs="Arial"/>
        </w:rPr>
      </w:pPr>
      <w:r>
        <w:rPr>
          <w:rFonts w:ascii="Arial" w:hAnsi="Arial" w:cs="Arial"/>
        </w:rPr>
        <w:pict w14:anchorId="04371F44">
          <v:rect id="_x0000_i1026" style="width:0;height:1.5pt" o:hralign="center" o:hrstd="t" o:hr="t" fillcolor="#a0a0a0" stroked="f"/>
        </w:pict>
      </w:r>
    </w:p>
    <w:p w14:paraId="118FED09" w14:textId="77777777" w:rsidR="00D021B2" w:rsidRPr="00D021B2" w:rsidRDefault="00C32702" w:rsidP="00D021B2">
      <w:pPr>
        <w:rPr>
          <w:rFonts w:ascii="Arial" w:hAnsi="Arial" w:cs="Arial"/>
        </w:rPr>
      </w:pPr>
      <w:r>
        <w:rPr>
          <w:rFonts w:ascii="Arial" w:hAnsi="Arial" w:cs="Arial"/>
        </w:rPr>
        <w:pict w14:anchorId="51B73723">
          <v:rect id="_x0000_i1027" style="width:0;height:1.5pt" o:hralign="center" o:hrstd="t" o:hr="t" fillcolor="#a0a0a0" stroked="f"/>
        </w:pict>
      </w:r>
    </w:p>
    <w:p w14:paraId="59852BAA" w14:textId="77777777" w:rsidR="00D021B2" w:rsidRPr="00D021B2" w:rsidRDefault="00C32702" w:rsidP="00D021B2">
      <w:pPr>
        <w:rPr>
          <w:rFonts w:ascii="Arial" w:hAnsi="Arial" w:cs="Arial"/>
        </w:rPr>
      </w:pPr>
      <w:r>
        <w:rPr>
          <w:rFonts w:ascii="Arial" w:hAnsi="Arial" w:cs="Arial"/>
        </w:rPr>
        <w:pict w14:anchorId="7CCB25D5">
          <v:rect id="_x0000_i1028" style="width:0;height:1.5pt" o:hralign="center" o:hrstd="t" o:hr="t" fillcolor="#a0a0a0" stroked="f"/>
        </w:pict>
      </w:r>
    </w:p>
    <w:p w14:paraId="64E8F7D7" w14:textId="77777777" w:rsidR="00D021B2" w:rsidRPr="00D021B2" w:rsidRDefault="00C32702" w:rsidP="00D021B2">
      <w:pPr>
        <w:rPr>
          <w:rFonts w:ascii="Arial" w:hAnsi="Arial" w:cs="Arial"/>
        </w:rPr>
      </w:pPr>
      <w:r>
        <w:rPr>
          <w:rFonts w:ascii="Arial" w:hAnsi="Arial" w:cs="Arial"/>
        </w:rPr>
        <w:pict w14:anchorId="187760B4">
          <v:rect id="_x0000_i1029" style="width:0;height:1.5pt" o:hralign="center" o:hrstd="t" o:hr="t" fillcolor="#a0a0a0" stroked="f"/>
        </w:pict>
      </w:r>
    </w:p>
    <w:p w14:paraId="5878E033" w14:textId="77777777" w:rsidR="00D021B2" w:rsidRPr="00D021B2" w:rsidRDefault="00D021B2" w:rsidP="00D021B2">
      <w:pPr>
        <w:spacing w:after="160" w:line="259" w:lineRule="auto"/>
        <w:rPr>
          <w:rFonts w:ascii="Arial" w:hAnsi="Arial" w:cs="Arial"/>
        </w:rPr>
      </w:pPr>
    </w:p>
    <w:p w14:paraId="62F1F664" w14:textId="77777777" w:rsidR="00D021B2" w:rsidRPr="00D021B2" w:rsidRDefault="00D021B2" w:rsidP="00D021B2">
      <w:pPr>
        <w:spacing w:after="160" w:line="259" w:lineRule="auto"/>
        <w:rPr>
          <w:rFonts w:ascii="Arial" w:hAnsi="Arial" w:cs="Arial"/>
        </w:rPr>
      </w:pPr>
    </w:p>
    <w:p w14:paraId="75B6C2D2" w14:textId="77777777" w:rsidR="00D021B2" w:rsidRPr="00D021B2" w:rsidRDefault="00D021B2" w:rsidP="00D021B2">
      <w:pPr>
        <w:spacing w:after="160" w:line="259" w:lineRule="auto"/>
        <w:rPr>
          <w:rFonts w:ascii="Arial" w:hAnsi="Arial" w:cs="Arial"/>
        </w:rPr>
      </w:pPr>
    </w:p>
    <w:p w14:paraId="2A0F31B2" w14:textId="77777777" w:rsidR="00D021B2" w:rsidRPr="00D021B2" w:rsidRDefault="00D021B2" w:rsidP="00D021B2">
      <w:pPr>
        <w:spacing w:after="160" w:line="259" w:lineRule="auto"/>
        <w:rPr>
          <w:rFonts w:ascii="Arial" w:hAnsi="Arial" w:cs="Arial"/>
        </w:rPr>
      </w:pPr>
    </w:p>
    <w:p w14:paraId="2212D231" w14:textId="77777777" w:rsidR="00D021B2" w:rsidRPr="00D021B2" w:rsidRDefault="00D021B2" w:rsidP="00D021B2">
      <w:pPr>
        <w:spacing w:after="160" w:line="259" w:lineRule="auto"/>
        <w:rPr>
          <w:rFonts w:ascii="Arial" w:hAnsi="Arial" w:cs="Arial"/>
        </w:rPr>
      </w:pPr>
    </w:p>
    <w:p w14:paraId="43BD5DD2" w14:textId="77777777" w:rsidR="00D021B2" w:rsidRPr="00D021B2" w:rsidRDefault="00D021B2" w:rsidP="00D021B2">
      <w:pPr>
        <w:spacing w:after="160" w:line="259" w:lineRule="auto"/>
        <w:rPr>
          <w:rFonts w:ascii="Arial" w:hAnsi="Arial" w:cs="Arial"/>
        </w:rPr>
      </w:pPr>
    </w:p>
    <w:p w14:paraId="6E5296CC" w14:textId="77777777" w:rsidR="00D021B2" w:rsidRPr="00063C04" w:rsidRDefault="00D021B2" w:rsidP="00D021B2">
      <w:pPr>
        <w:spacing w:after="160" w:line="259" w:lineRule="auto"/>
        <w:rPr>
          <w:rFonts w:ascii="Arial" w:hAnsi="Arial" w:cs="Arial"/>
        </w:rPr>
      </w:pPr>
    </w:p>
    <w:p w14:paraId="303DF05A" w14:textId="77777777" w:rsidR="00D021B2" w:rsidRPr="00063C04" w:rsidRDefault="00D021B2" w:rsidP="00D021B2">
      <w:pPr>
        <w:spacing w:after="160" w:line="259" w:lineRule="auto"/>
        <w:rPr>
          <w:rFonts w:ascii="Arial" w:hAnsi="Arial" w:cs="Arial"/>
          <w:b/>
          <w:bCs/>
        </w:rPr>
      </w:pPr>
      <w:r w:rsidRPr="00063C04">
        <w:rPr>
          <w:rFonts w:ascii="Arial" w:hAnsi="Arial" w:cs="Arial"/>
          <w:b/>
          <w:bCs/>
        </w:rPr>
        <w:t>Child's Current Toileting Needs</w:t>
      </w:r>
    </w:p>
    <w:p w14:paraId="533A6EC8" w14:textId="77777777" w:rsidR="00D021B2" w:rsidRPr="00063C04" w:rsidRDefault="00D021B2" w:rsidP="00D021B2">
      <w:pPr>
        <w:spacing w:after="160" w:line="259" w:lineRule="auto"/>
        <w:rPr>
          <w:rFonts w:ascii="Arial" w:hAnsi="Arial" w:cs="Arial"/>
        </w:rPr>
      </w:pPr>
      <w:r w:rsidRPr="00063C04">
        <w:rPr>
          <w:rFonts w:ascii="Arial" w:hAnsi="Arial" w:cs="Arial"/>
        </w:rPr>
        <w:t>My child currently:</w:t>
      </w:r>
    </w:p>
    <w:p w14:paraId="03B8D071"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Wears nappies</w:t>
      </w:r>
    </w:p>
    <w:p w14:paraId="64213419"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Wears pull ups</w:t>
      </w:r>
    </w:p>
    <w:p w14:paraId="68D893FF"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Uses underwear</w:t>
      </w:r>
    </w:p>
    <w:p w14:paraId="57B29393"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Can indicate when they need the toilet</w:t>
      </w:r>
    </w:p>
    <w:p w14:paraId="78D4447E"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Needs reminding to use the toilet</w:t>
      </w:r>
    </w:p>
    <w:p w14:paraId="02548AAA"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Requires physical assistance</w:t>
      </w:r>
    </w:p>
    <w:p w14:paraId="00585D06"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Requires support with changing</w:t>
      </w:r>
    </w:p>
    <w:p w14:paraId="58F56AAD"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Can change independently with supervision</w:t>
      </w:r>
    </w:p>
    <w:p w14:paraId="5A0A41DD" w14:textId="77777777" w:rsidR="00D021B2" w:rsidRPr="00063C04" w:rsidRDefault="00D021B2" w:rsidP="00D021B2">
      <w:pPr>
        <w:spacing w:after="160" w:line="259" w:lineRule="auto"/>
        <w:rPr>
          <w:rFonts w:ascii="Arial" w:hAnsi="Arial" w:cs="Arial"/>
        </w:rPr>
      </w:pPr>
      <w:r w:rsidRPr="00063C04">
        <w:rPr>
          <w:rFonts w:ascii="Arial" w:hAnsi="Arial" w:cs="Arial"/>
        </w:rPr>
        <w:t>Additional information:</w:t>
      </w:r>
    </w:p>
    <w:p w14:paraId="568D8EC1" w14:textId="77777777" w:rsidR="00D021B2" w:rsidRPr="00063C04" w:rsidRDefault="00C32702" w:rsidP="00D021B2">
      <w:pPr>
        <w:spacing w:after="160" w:line="259" w:lineRule="auto"/>
        <w:rPr>
          <w:rFonts w:ascii="Arial" w:hAnsi="Arial" w:cs="Arial"/>
        </w:rPr>
      </w:pPr>
      <w:r>
        <w:rPr>
          <w:rFonts w:ascii="Arial" w:hAnsi="Arial" w:cs="Arial"/>
        </w:rPr>
        <w:pict w14:anchorId="36C5AAD7">
          <v:rect id="_x0000_i1030" style="width:0;height:1.5pt" o:hralign="center" o:hrstd="t" o:hr="t" fillcolor="#a0a0a0" stroked="f"/>
        </w:pict>
      </w:r>
    </w:p>
    <w:p w14:paraId="0FAA694B" w14:textId="77777777" w:rsidR="00D021B2" w:rsidRPr="00063C04" w:rsidRDefault="00C32702" w:rsidP="00D021B2">
      <w:pPr>
        <w:spacing w:after="160" w:line="259" w:lineRule="auto"/>
        <w:rPr>
          <w:rFonts w:ascii="Arial" w:hAnsi="Arial" w:cs="Arial"/>
        </w:rPr>
      </w:pPr>
      <w:r>
        <w:rPr>
          <w:rFonts w:ascii="Arial" w:hAnsi="Arial" w:cs="Arial"/>
        </w:rPr>
        <w:pict w14:anchorId="5837BE97">
          <v:rect id="_x0000_i1031" style="width:0;height:1.5pt" o:hralign="center" o:hrstd="t" o:hr="t" fillcolor="#a0a0a0" stroked="f"/>
        </w:pict>
      </w:r>
    </w:p>
    <w:p w14:paraId="17961A4C" w14:textId="77777777" w:rsidR="00D021B2" w:rsidRPr="00063C04" w:rsidRDefault="00C32702" w:rsidP="00D021B2">
      <w:pPr>
        <w:spacing w:after="160" w:line="259" w:lineRule="auto"/>
        <w:rPr>
          <w:rFonts w:ascii="Arial" w:hAnsi="Arial" w:cs="Arial"/>
        </w:rPr>
      </w:pPr>
      <w:r>
        <w:rPr>
          <w:rFonts w:ascii="Arial" w:hAnsi="Arial" w:cs="Arial"/>
        </w:rPr>
        <w:pict w14:anchorId="6D978171">
          <v:rect id="_x0000_i1032" style="width:0;height:1.5pt" o:hralign="center" o:hrstd="t" o:hr="t" fillcolor="#a0a0a0" stroked="f"/>
        </w:pict>
      </w:r>
    </w:p>
    <w:p w14:paraId="747B83FD" w14:textId="77777777" w:rsidR="00D021B2" w:rsidRPr="00063C04" w:rsidRDefault="00D021B2" w:rsidP="00D021B2">
      <w:pPr>
        <w:spacing w:after="160" w:line="259" w:lineRule="auto"/>
        <w:rPr>
          <w:rFonts w:ascii="Arial" w:hAnsi="Arial" w:cs="Arial"/>
          <w:b/>
          <w:bCs/>
        </w:rPr>
      </w:pPr>
      <w:r w:rsidRPr="00063C04">
        <w:rPr>
          <w:rFonts w:ascii="Arial" w:hAnsi="Arial" w:cs="Arial"/>
          <w:b/>
          <w:bCs/>
        </w:rPr>
        <w:t>Care Arrangements</w:t>
      </w:r>
    </w:p>
    <w:p w14:paraId="41836B75" w14:textId="77777777" w:rsidR="00D021B2" w:rsidRPr="00063C04" w:rsidRDefault="00D021B2" w:rsidP="00D021B2">
      <w:pPr>
        <w:spacing w:after="160" w:line="259" w:lineRule="auto"/>
        <w:rPr>
          <w:rFonts w:ascii="Arial" w:hAnsi="Arial" w:cs="Arial"/>
        </w:rPr>
      </w:pPr>
      <w:r w:rsidRPr="00063C04">
        <w:rPr>
          <w:rFonts w:ascii="Arial" w:hAnsi="Arial" w:cs="Arial"/>
        </w:rPr>
        <w:t>My child should be taken to the toilet:</w:t>
      </w:r>
    </w:p>
    <w:p w14:paraId="69BE4CBB"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At regular intervals</w:t>
      </w:r>
    </w:p>
    <w:p w14:paraId="44928AFC"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On request</w:t>
      </w:r>
    </w:p>
    <w:p w14:paraId="44EAB259"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Before lunch</w:t>
      </w:r>
    </w:p>
    <w:p w14:paraId="7AC8E123"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After lunch</w:t>
      </w:r>
    </w:p>
    <w:p w14:paraId="0771EFA2"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Other:</w:t>
      </w:r>
    </w:p>
    <w:p w14:paraId="3902CD54" w14:textId="77777777" w:rsidR="00D021B2" w:rsidRPr="00063C04" w:rsidRDefault="00D021B2" w:rsidP="00D021B2">
      <w:pPr>
        <w:spacing w:after="160" w:line="259" w:lineRule="auto"/>
        <w:rPr>
          <w:rFonts w:ascii="Arial" w:hAnsi="Arial" w:cs="Arial"/>
        </w:rPr>
      </w:pPr>
    </w:p>
    <w:p w14:paraId="3B8BE130" w14:textId="77777777" w:rsidR="00D021B2" w:rsidRPr="00063C04" w:rsidRDefault="00D021B2" w:rsidP="00D021B2">
      <w:pPr>
        <w:spacing w:after="160" w:line="259" w:lineRule="auto"/>
        <w:rPr>
          <w:rFonts w:ascii="Arial" w:hAnsi="Arial" w:cs="Arial"/>
        </w:rPr>
      </w:pPr>
      <w:r w:rsidRPr="00D021B2">
        <w:rPr>
          <w:rFonts w:ascii="Arial" w:hAnsi="Arial" w:cs="Arial"/>
        </w:rPr>
        <w:t>Discussed</w:t>
      </w:r>
      <w:r w:rsidRPr="00063C04">
        <w:rPr>
          <w:rFonts w:ascii="Arial" w:hAnsi="Arial" w:cs="Arial"/>
        </w:rPr>
        <w:t xml:space="preserve"> method</w:t>
      </w:r>
      <w:r w:rsidRPr="00D021B2">
        <w:rPr>
          <w:rFonts w:ascii="Arial" w:hAnsi="Arial" w:cs="Arial"/>
        </w:rPr>
        <w:t xml:space="preserve"> of changing</w:t>
      </w:r>
      <w:r w:rsidRPr="00063C04">
        <w:rPr>
          <w:rFonts w:ascii="Arial" w:hAnsi="Arial" w:cs="Arial"/>
        </w:rPr>
        <w:t>:</w:t>
      </w:r>
    </w:p>
    <w:p w14:paraId="004AC7D5"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Standing</w:t>
      </w:r>
    </w:p>
    <w:p w14:paraId="4FE0DE3D"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Lying down</w:t>
      </w:r>
    </w:p>
    <w:p w14:paraId="00BABC48"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Child's preference</w:t>
      </w:r>
    </w:p>
    <w:p w14:paraId="16D5CA29" w14:textId="77777777" w:rsidR="00D021B2" w:rsidRPr="00063C04" w:rsidRDefault="00D021B2" w:rsidP="00D021B2">
      <w:pPr>
        <w:spacing w:after="160" w:line="259" w:lineRule="auto"/>
        <w:rPr>
          <w:rFonts w:ascii="Arial" w:hAnsi="Arial" w:cs="Arial"/>
        </w:rPr>
      </w:pPr>
      <w:r w:rsidRPr="00063C04">
        <w:rPr>
          <w:rFonts w:ascii="Arial" w:hAnsi="Arial" w:cs="Arial"/>
        </w:rPr>
        <w:t>Additional instructions</w:t>
      </w:r>
      <w:r w:rsidRPr="00D021B2">
        <w:rPr>
          <w:rFonts w:ascii="Arial" w:hAnsi="Arial" w:cs="Arial"/>
        </w:rPr>
        <w:t xml:space="preserve"> / discussion</w:t>
      </w:r>
      <w:r w:rsidRPr="00063C04">
        <w:rPr>
          <w:rFonts w:ascii="Arial" w:hAnsi="Arial" w:cs="Arial"/>
        </w:rPr>
        <w:t>:</w:t>
      </w:r>
    </w:p>
    <w:p w14:paraId="22B93C9F" w14:textId="77777777" w:rsidR="00D021B2" w:rsidRPr="00063C04" w:rsidRDefault="00C32702" w:rsidP="00D021B2">
      <w:pPr>
        <w:spacing w:after="160" w:line="259" w:lineRule="auto"/>
        <w:rPr>
          <w:rFonts w:ascii="Arial" w:hAnsi="Arial" w:cs="Arial"/>
        </w:rPr>
      </w:pPr>
      <w:r>
        <w:rPr>
          <w:rFonts w:ascii="Arial" w:hAnsi="Arial" w:cs="Arial"/>
        </w:rPr>
        <w:pict w14:anchorId="684DBD0A">
          <v:rect id="_x0000_i1033" style="width:0;height:1.5pt" o:hralign="center" o:hrstd="t" o:hr="t" fillcolor="#a0a0a0" stroked="f"/>
        </w:pict>
      </w:r>
    </w:p>
    <w:p w14:paraId="375767CE" w14:textId="77777777" w:rsidR="00D021B2" w:rsidRPr="00063C04" w:rsidRDefault="00C32702" w:rsidP="00D021B2">
      <w:pPr>
        <w:spacing w:after="160" w:line="259" w:lineRule="auto"/>
        <w:rPr>
          <w:rFonts w:ascii="Arial" w:hAnsi="Arial" w:cs="Arial"/>
        </w:rPr>
      </w:pPr>
      <w:r>
        <w:rPr>
          <w:rFonts w:ascii="Arial" w:hAnsi="Arial" w:cs="Arial"/>
        </w:rPr>
        <w:pict w14:anchorId="095A258B">
          <v:rect id="_x0000_i1034" style="width:0;height:1.5pt" o:hralign="center" o:hrstd="t" o:hr="t" fillcolor="#a0a0a0" stroked="f"/>
        </w:pict>
      </w:r>
    </w:p>
    <w:p w14:paraId="2F362955" w14:textId="77777777" w:rsidR="00D021B2" w:rsidRPr="00063C04" w:rsidRDefault="00C32702" w:rsidP="00D021B2">
      <w:pPr>
        <w:spacing w:after="160" w:line="259" w:lineRule="auto"/>
        <w:rPr>
          <w:rFonts w:ascii="Arial" w:hAnsi="Arial" w:cs="Arial"/>
        </w:rPr>
      </w:pPr>
      <w:r>
        <w:rPr>
          <w:rFonts w:ascii="Arial" w:hAnsi="Arial" w:cs="Arial"/>
        </w:rPr>
        <w:pict w14:anchorId="625EF11A">
          <v:rect id="_x0000_i1035" style="width:0;height:1.5pt" o:hralign="center" o:hrstd="t" o:hr="t" fillcolor="#a0a0a0" stroked="f"/>
        </w:pict>
      </w:r>
    </w:p>
    <w:p w14:paraId="6FE184D4" w14:textId="77777777" w:rsidR="00D021B2" w:rsidRPr="00D021B2" w:rsidRDefault="00D021B2" w:rsidP="00D021B2">
      <w:pPr>
        <w:spacing w:after="160" w:line="259" w:lineRule="auto"/>
        <w:rPr>
          <w:rFonts w:ascii="Arial" w:hAnsi="Arial" w:cs="Arial"/>
          <w:b/>
          <w:bCs/>
        </w:rPr>
      </w:pPr>
    </w:p>
    <w:p w14:paraId="70B13B62" w14:textId="77777777" w:rsidR="00D021B2" w:rsidRPr="00D021B2" w:rsidRDefault="00D021B2" w:rsidP="00D021B2">
      <w:pPr>
        <w:spacing w:after="160" w:line="259" w:lineRule="auto"/>
        <w:rPr>
          <w:rFonts w:ascii="Arial" w:hAnsi="Arial" w:cs="Arial"/>
          <w:b/>
          <w:bCs/>
        </w:rPr>
      </w:pPr>
    </w:p>
    <w:p w14:paraId="67388A09" w14:textId="77777777" w:rsidR="00D021B2" w:rsidRPr="00D021B2" w:rsidRDefault="00D021B2" w:rsidP="00D021B2">
      <w:pPr>
        <w:spacing w:after="160" w:line="259" w:lineRule="auto"/>
        <w:rPr>
          <w:rFonts w:ascii="Arial" w:hAnsi="Arial" w:cs="Arial"/>
          <w:b/>
          <w:bCs/>
        </w:rPr>
      </w:pPr>
    </w:p>
    <w:p w14:paraId="4B457701" w14:textId="77777777" w:rsidR="00D021B2" w:rsidRPr="00D021B2" w:rsidRDefault="00D021B2" w:rsidP="00D021B2">
      <w:pPr>
        <w:spacing w:after="160" w:line="259" w:lineRule="auto"/>
        <w:rPr>
          <w:rFonts w:ascii="Arial" w:hAnsi="Arial" w:cs="Arial"/>
          <w:b/>
          <w:bCs/>
        </w:rPr>
      </w:pPr>
    </w:p>
    <w:p w14:paraId="0B0D2AB8" w14:textId="77777777" w:rsidR="00D021B2" w:rsidRPr="00D021B2" w:rsidRDefault="00D021B2" w:rsidP="00D021B2">
      <w:pPr>
        <w:spacing w:after="160" w:line="259" w:lineRule="auto"/>
        <w:rPr>
          <w:rFonts w:ascii="Arial" w:hAnsi="Arial" w:cs="Arial"/>
          <w:b/>
          <w:bCs/>
        </w:rPr>
      </w:pPr>
    </w:p>
    <w:p w14:paraId="2CC1971F" w14:textId="77777777" w:rsidR="00D021B2" w:rsidRPr="00D021B2" w:rsidRDefault="00D021B2" w:rsidP="00D021B2">
      <w:pPr>
        <w:spacing w:after="160" w:line="259" w:lineRule="auto"/>
        <w:rPr>
          <w:rFonts w:ascii="Arial" w:hAnsi="Arial" w:cs="Arial"/>
          <w:b/>
          <w:bCs/>
        </w:rPr>
      </w:pPr>
    </w:p>
    <w:p w14:paraId="4BDC7BCB" w14:textId="132C7CEF" w:rsidR="00D021B2" w:rsidRPr="00063C04" w:rsidRDefault="00D021B2" w:rsidP="00D021B2">
      <w:pPr>
        <w:spacing w:after="160" w:line="259" w:lineRule="auto"/>
        <w:rPr>
          <w:rFonts w:ascii="Arial" w:hAnsi="Arial" w:cs="Arial"/>
          <w:b/>
          <w:bCs/>
        </w:rPr>
      </w:pPr>
      <w:r w:rsidRPr="00063C04">
        <w:rPr>
          <w:rFonts w:ascii="Arial" w:hAnsi="Arial" w:cs="Arial"/>
          <w:b/>
          <w:bCs/>
        </w:rPr>
        <w:t>Resources Provided by Parents</w:t>
      </w:r>
    </w:p>
    <w:p w14:paraId="6485F362" w14:textId="77777777" w:rsidR="00D021B2" w:rsidRPr="00063C04" w:rsidRDefault="00D021B2" w:rsidP="00D021B2">
      <w:pPr>
        <w:spacing w:after="160" w:line="259" w:lineRule="auto"/>
        <w:rPr>
          <w:rFonts w:ascii="Arial" w:hAnsi="Arial" w:cs="Arial"/>
        </w:rPr>
      </w:pPr>
      <w:r w:rsidRPr="00063C04">
        <w:rPr>
          <w:rFonts w:ascii="Arial" w:hAnsi="Arial" w:cs="Arial"/>
        </w:rPr>
        <w:t>Parents will provide:</w:t>
      </w:r>
    </w:p>
    <w:p w14:paraId="01D6F23D"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Nappies/pull ups</w:t>
      </w:r>
    </w:p>
    <w:p w14:paraId="2E17B666"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Spare underwear</w:t>
      </w:r>
    </w:p>
    <w:p w14:paraId="5EBD2F49"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Spare trousers/skirt</w:t>
      </w:r>
    </w:p>
    <w:p w14:paraId="1ACBF843"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Spare socks/tights</w:t>
      </w:r>
    </w:p>
    <w:p w14:paraId="1DFFD5AB"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Wet wipes</w:t>
      </w:r>
    </w:p>
    <w:p w14:paraId="7AB4C4DA"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Nappy sacks</w:t>
      </w:r>
    </w:p>
    <w:p w14:paraId="03F0E732" w14:textId="77777777" w:rsidR="00D021B2" w:rsidRPr="00063C04" w:rsidRDefault="00D021B2" w:rsidP="00D021B2">
      <w:pPr>
        <w:spacing w:after="160" w:line="259" w:lineRule="auto"/>
        <w:rPr>
          <w:rFonts w:ascii="Arial" w:hAnsi="Arial" w:cs="Arial"/>
        </w:rPr>
      </w:pPr>
      <w:r w:rsidRPr="00063C04">
        <w:rPr>
          <w:rFonts w:ascii="Segoe UI Symbol" w:hAnsi="Segoe UI Symbol" w:cs="Segoe UI Symbol"/>
        </w:rPr>
        <w:t>☐</w:t>
      </w:r>
      <w:r w:rsidRPr="00063C04">
        <w:rPr>
          <w:rFonts w:ascii="Arial" w:hAnsi="Arial" w:cs="Arial"/>
        </w:rPr>
        <w:t xml:space="preserve"> Other:</w:t>
      </w:r>
    </w:p>
    <w:p w14:paraId="4BE2105A" w14:textId="77777777" w:rsidR="00D021B2" w:rsidRPr="00063C04" w:rsidRDefault="00C32702" w:rsidP="00D021B2">
      <w:pPr>
        <w:spacing w:after="160" w:line="259" w:lineRule="auto"/>
        <w:rPr>
          <w:rFonts w:ascii="Arial" w:hAnsi="Arial" w:cs="Arial"/>
        </w:rPr>
      </w:pPr>
      <w:r>
        <w:rPr>
          <w:rFonts w:ascii="Arial" w:hAnsi="Arial" w:cs="Arial"/>
        </w:rPr>
        <w:pict w14:anchorId="6F5467B5">
          <v:rect id="_x0000_i1036" style="width:0;height:1.5pt" o:hralign="center" o:hrstd="t" o:hr="t" fillcolor="#a0a0a0" stroked="f"/>
        </w:pict>
      </w:r>
    </w:p>
    <w:p w14:paraId="3A9A2676" w14:textId="77777777" w:rsidR="00D021B2" w:rsidRPr="00063C04" w:rsidRDefault="00C32702" w:rsidP="00D021B2">
      <w:pPr>
        <w:spacing w:after="160" w:line="259" w:lineRule="auto"/>
        <w:rPr>
          <w:rFonts w:ascii="Arial" w:hAnsi="Arial" w:cs="Arial"/>
        </w:rPr>
      </w:pPr>
      <w:r>
        <w:rPr>
          <w:rFonts w:ascii="Arial" w:hAnsi="Arial" w:cs="Arial"/>
        </w:rPr>
        <w:pict w14:anchorId="141B6EDC">
          <v:rect id="_x0000_i1037" style="width:0;height:1.5pt" o:hralign="center" o:hrstd="t" o:hr="t" fillcolor="#a0a0a0" stroked="f"/>
        </w:pict>
      </w:r>
    </w:p>
    <w:p w14:paraId="46C24792" w14:textId="77777777" w:rsidR="00D021B2" w:rsidRPr="00D021B2" w:rsidRDefault="00D021B2" w:rsidP="00D021B2">
      <w:pPr>
        <w:rPr>
          <w:rFonts w:ascii="Arial" w:hAnsi="Arial" w:cs="Arial"/>
          <w:b/>
          <w:bCs/>
        </w:rPr>
      </w:pPr>
    </w:p>
    <w:p w14:paraId="2640898D" w14:textId="77777777" w:rsidR="00D021B2" w:rsidRPr="00063C04" w:rsidRDefault="00D021B2" w:rsidP="00D021B2">
      <w:pPr>
        <w:spacing w:after="160" w:line="259" w:lineRule="auto"/>
        <w:rPr>
          <w:rFonts w:ascii="Arial" w:hAnsi="Arial" w:cs="Arial"/>
          <w:b/>
          <w:bCs/>
        </w:rPr>
      </w:pPr>
      <w:r w:rsidRPr="00063C04">
        <w:rPr>
          <w:rFonts w:ascii="Arial" w:hAnsi="Arial" w:cs="Arial"/>
          <w:b/>
          <w:bCs/>
        </w:rPr>
        <w:t>Medical Information</w:t>
      </w:r>
    </w:p>
    <w:p w14:paraId="14E9B413" w14:textId="77777777" w:rsidR="00D021B2" w:rsidRPr="00063C04" w:rsidRDefault="00D021B2" w:rsidP="00D021B2">
      <w:pPr>
        <w:spacing w:after="160" w:line="259" w:lineRule="auto"/>
        <w:rPr>
          <w:rFonts w:ascii="Arial" w:hAnsi="Arial" w:cs="Arial"/>
        </w:rPr>
      </w:pPr>
      <w:r w:rsidRPr="00063C04">
        <w:rPr>
          <w:rFonts w:ascii="Arial" w:hAnsi="Arial" w:cs="Arial"/>
        </w:rPr>
        <w:t>Any medical needs, allergies, skin conditions or other relevant information:</w:t>
      </w:r>
    </w:p>
    <w:p w14:paraId="64AE0C2D" w14:textId="77777777" w:rsidR="00D021B2" w:rsidRPr="00063C04" w:rsidRDefault="00C32702" w:rsidP="00D021B2">
      <w:pPr>
        <w:spacing w:after="160" w:line="259" w:lineRule="auto"/>
        <w:rPr>
          <w:rFonts w:ascii="Arial" w:hAnsi="Arial" w:cs="Arial"/>
        </w:rPr>
      </w:pPr>
      <w:r>
        <w:rPr>
          <w:rFonts w:ascii="Arial" w:hAnsi="Arial" w:cs="Arial"/>
        </w:rPr>
        <w:pict w14:anchorId="7B78BB2B">
          <v:rect id="_x0000_i1038" style="width:0;height:1.5pt" o:hralign="center" o:hrstd="t" o:hr="t" fillcolor="#a0a0a0" stroked="f"/>
        </w:pict>
      </w:r>
    </w:p>
    <w:p w14:paraId="0415FAEF" w14:textId="77777777" w:rsidR="00D021B2" w:rsidRPr="00063C04" w:rsidRDefault="00C32702" w:rsidP="00D021B2">
      <w:pPr>
        <w:spacing w:after="160" w:line="259" w:lineRule="auto"/>
        <w:rPr>
          <w:rFonts w:ascii="Arial" w:hAnsi="Arial" w:cs="Arial"/>
        </w:rPr>
      </w:pPr>
      <w:r>
        <w:rPr>
          <w:rFonts w:ascii="Arial" w:hAnsi="Arial" w:cs="Arial"/>
        </w:rPr>
        <w:pict w14:anchorId="61B16B3D">
          <v:rect id="_x0000_i1039" style="width:0;height:1.5pt" o:hralign="center" o:hrstd="t" o:hr="t" fillcolor="#a0a0a0" stroked="f"/>
        </w:pict>
      </w:r>
    </w:p>
    <w:p w14:paraId="5A485B78" w14:textId="77777777" w:rsidR="00D021B2" w:rsidRPr="00063C04" w:rsidRDefault="00C32702" w:rsidP="00D021B2">
      <w:pPr>
        <w:spacing w:after="160" w:line="259" w:lineRule="auto"/>
        <w:rPr>
          <w:rFonts w:ascii="Arial" w:hAnsi="Arial" w:cs="Arial"/>
        </w:rPr>
      </w:pPr>
      <w:r>
        <w:rPr>
          <w:rFonts w:ascii="Arial" w:hAnsi="Arial" w:cs="Arial"/>
        </w:rPr>
        <w:pict w14:anchorId="6E6BDE7F">
          <v:rect id="_x0000_i1040" style="width:0;height:1.5pt" o:hralign="center" o:hrstd="t" o:hr="t" fillcolor="#a0a0a0" stroked="f"/>
        </w:pict>
      </w:r>
    </w:p>
    <w:p w14:paraId="24E9F0B9" w14:textId="77777777" w:rsidR="00D021B2" w:rsidRPr="00063C04" w:rsidRDefault="00C32702" w:rsidP="00D021B2">
      <w:pPr>
        <w:spacing w:after="160" w:line="259" w:lineRule="auto"/>
        <w:rPr>
          <w:rFonts w:ascii="Arial" w:hAnsi="Arial" w:cs="Arial"/>
        </w:rPr>
      </w:pPr>
      <w:r>
        <w:rPr>
          <w:rFonts w:ascii="Arial" w:hAnsi="Arial" w:cs="Arial"/>
        </w:rPr>
        <w:pict w14:anchorId="3B439816">
          <v:rect id="_x0000_i1041" style="width:0;height:1.5pt" o:hralign="center" o:hrstd="t" o:hr="t" fillcolor="#a0a0a0" stroked="f"/>
        </w:pict>
      </w:r>
    </w:p>
    <w:p w14:paraId="3DC4B2C9" w14:textId="77777777" w:rsidR="00D021B2" w:rsidRPr="00063C04" w:rsidRDefault="00D021B2" w:rsidP="00D021B2">
      <w:pPr>
        <w:spacing w:after="160" w:line="259" w:lineRule="auto"/>
        <w:rPr>
          <w:rFonts w:ascii="Arial" w:hAnsi="Arial" w:cs="Arial"/>
          <w:b/>
          <w:bCs/>
        </w:rPr>
      </w:pPr>
      <w:r w:rsidRPr="00063C04">
        <w:rPr>
          <w:rFonts w:ascii="Arial" w:hAnsi="Arial" w:cs="Arial"/>
          <w:b/>
          <w:bCs/>
        </w:rPr>
        <w:t>School Responsibilities</w:t>
      </w:r>
    </w:p>
    <w:p w14:paraId="3E0BB118" w14:textId="77777777" w:rsidR="00D021B2" w:rsidRPr="00063C04" w:rsidRDefault="00D021B2" w:rsidP="00D021B2">
      <w:pPr>
        <w:spacing w:after="160" w:line="259" w:lineRule="auto"/>
        <w:rPr>
          <w:rFonts w:ascii="Arial" w:hAnsi="Arial" w:cs="Arial"/>
        </w:rPr>
      </w:pPr>
      <w:r w:rsidRPr="00063C04">
        <w:rPr>
          <w:rFonts w:ascii="Arial" w:hAnsi="Arial" w:cs="Arial"/>
        </w:rPr>
        <w:t>Southwood Infant School agrees to:</w:t>
      </w:r>
    </w:p>
    <w:p w14:paraId="6195CB05" w14:textId="77777777" w:rsidR="00D021B2" w:rsidRPr="00063C04" w:rsidRDefault="00D021B2" w:rsidP="00D021B2">
      <w:pPr>
        <w:numPr>
          <w:ilvl w:val="0"/>
          <w:numId w:val="8"/>
        </w:numPr>
        <w:spacing w:after="160" w:line="259" w:lineRule="auto"/>
        <w:rPr>
          <w:rFonts w:ascii="Arial" w:hAnsi="Arial" w:cs="Arial"/>
        </w:rPr>
      </w:pPr>
      <w:r w:rsidRPr="00063C04">
        <w:rPr>
          <w:rFonts w:ascii="Arial" w:hAnsi="Arial" w:cs="Arial"/>
        </w:rPr>
        <w:t>Treat the child with dignity, respect and sensitivity at all times.</w:t>
      </w:r>
    </w:p>
    <w:p w14:paraId="4A9A6ED5" w14:textId="77777777" w:rsidR="00D021B2" w:rsidRPr="00063C04" w:rsidRDefault="00D021B2" w:rsidP="00D021B2">
      <w:pPr>
        <w:numPr>
          <w:ilvl w:val="0"/>
          <w:numId w:val="8"/>
        </w:numPr>
        <w:spacing w:after="160" w:line="259" w:lineRule="auto"/>
        <w:rPr>
          <w:rFonts w:ascii="Arial" w:hAnsi="Arial" w:cs="Arial"/>
        </w:rPr>
      </w:pPr>
      <w:r w:rsidRPr="00063C04">
        <w:rPr>
          <w:rFonts w:ascii="Arial" w:hAnsi="Arial" w:cs="Arial"/>
        </w:rPr>
        <w:t>Promote independence wherever possible.</w:t>
      </w:r>
    </w:p>
    <w:p w14:paraId="219AD06D" w14:textId="77777777" w:rsidR="00D021B2" w:rsidRPr="00063C04" w:rsidRDefault="00D021B2" w:rsidP="00D021B2">
      <w:pPr>
        <w:numPr>
          <w:ilvl w:val="0"/>
          <w:numId w:val="8"/>
        </w:numPr>
        <w:spacing w:after="160" w:line="259" w:lineRule="auto"/>
        <w:rPr>
          <w:rFonts w:ascii="Arial" w:hAnsi="Arial" w:cs="Arial"/>
        </w:rPr>
      </w:pPr>
      <w:r w:rsidRPr="00063C04">
        <w:rPr>
          <w:rFonts w:ascii="Arial" w:hAnsi="Arial" w:cs="Arial"/>
        </w:rPr>
        <w:t>Follow the Intimate Care Policy and Toileting Needs Policy.</w:t>
      </w:r>
    </w:p>
    <w:p w14:paraId="4B3AA06A" w14:textId="77777777" w:rsidR="00D021B2" w:rsidRPr="00063C04" w:rsidRDefault="00D021B2" w:rsidP="00D021B2">
      <w:pPr>
        <w:numPr>
          <w:ilvl w:val="0"/>
          <w:numId w:val="8"/>
        </w:numPr>
        <w:spacing w:after="160" w:line="259" w:lineRule="auto"/>
        <w:rPr>
          <w:rFonts w:ascii="Arial" w:hAnsi="Arial" w:cs="Arial"/>
        </w:rPr>
      </w:pPr>
      <w:r w:rsidRPr="00063C04">
        <w:rPr>
          <w:rFonts w:ascii="Arial" w:hAnsi="Arial" w:cs="Arial"/>
        </w:rPr>
        <w:t>Inform another member of staff when intimate care is being provided.</w:t>
      </w:r>
    </w:p>
    <w:p w14:paraId="2328F2E7" w14:textId="77777777" w:rsidR="00D021B2" w:rsidRPr="00063C04" w:rsidRDefault="00D021B2" w:rsidP="00D021B2">
      <w:pPr>
        <w:numPr>
          <w:ilvl w:val="0"/>
          <w:numId w:val="8"/>
        </w:numPr>
        <w:spacing w:after="160" w:line="259" w:lineRule="auto"/>
        <w:rPr>
          <w:rFonts w:ascii="Arial" w:hAnsi="Arial" w:cs="Arial"/>
        </w:rPr>
      </w:pPr>
      <w:r w:rsidRPr="00063C04">
        <w:rPr>
          <w:rFonts w:ascii="Arial" w:hAnsi="Arial" w:cs="Arial"/>
        </w:rPr>
        <w:t>Maintain a record of intimate care provided.</w:t>
      </w:r>
    </w:p>
    <w:p w14:paraId="74FB4D13" w14:textId="77777777" w:rsidR="00D021B2" w:rsidRPr="00063C04" w:rsidRDefault="00D021B2" w:rsidP="00D021B2">
      <w:pPr>
        <w:numPr>
          <w:ilvl w:val="0"/>
          <w:numId w:val="8"/>
        </w:numPr>
        <w:spacing w:after="160" w:line="259" w:lineRule="auto"/>
        <w:rPr>
          <w:rFonts w:ascii="Arial" w:hAnsi="Arial" w:cs="Arial"/>
        </w:rPr>
      </w:pPr>
      <w:r w:rsidRPr="00063C04">
        <w:rPr>
          <w:rFonts w:ascii="Arial" w:hAnsi="Arial" w:cs="Arial"/>
        </w:rPr>
        <w:t>Inform parents of any concerns including distress, injury or rashes.</w:t>
      </w:r>
    </w:p>
    <w:p w14:paraId="67C8C4D7" w14:textId="77777777" w:rsidR="00D021B2" w:rsidRPr="00063C04" w:rsidRDefault="00D021B2" w:rsidP="00D021B2">
      <w:pPr>
        <w:numPr>
          <w:ilvl w:val="0"/>
          <w:numId w:val="8"/>
        </w:numPr>
        <w:spacing w:after="160" w:line="259" w:lineRule="auto"/>
        <w:rPr>
          <w:rFonts w:ascii="Arial" w:hAnsi="Arial" w:cs="Arial"/>
        </w:rPr>
      </w:pPr>
      <w:r w:rsidRPr="00063C04">
        <w:rPr>
          <w:rFonts w:ascii="Arial" w:hAnsi="Arial" w:cs="Arial"/>
        </w:rPr>
        <w:t>Review this plan regularly with parents.</w:t>
      </w:r>
    </w:p>
    <w:p w14:paraId="1C345E86" w14:textId="77777777" w:rsidR="00D021B2" w:rsidRPr="00063C04" w:rsidRDefault="00D021B2" w:rsidP="00D021B2">
      <w:pPr>
        <w:spacing w:after="160" w:line="259" w:lineRule="auto"/>
        <w:rPr>
          <w:rFonts w:ascii="Arial" w:hAnsi="Arial" w:cs="Arial"/>
        </w:rPr>
      </w:pPr>
    </w:p>
    <w:p w14:paraId="201AFC2B" w14:textId="77777777" w:rsidR="00D021B2" w:rsidRPr="00063C04" w:rsidRDefault="00D021B2" w:rsidP="00D021B2">
      <w:pPr>
        <w:spacing w:after="160" w:line="259" w:lineRule="auto"/>
        <w:rPr>
          <w:rFonts w:ascii="Arial" w:hAnsi="Arial" w:cs="Arial"/>
          <w:b/>
          <w:bCs/>
        </w:rPr>
      </w:pPr>
      <w:r w:rsidRPr="00063C04">
        <w:rPr>
          <w:rFonts w:ascii="Arial" w:hAnsi="Arial" w:cs="Arial"/>
          <w:b/>
          <w:bCs/>
        </w:rPr>
        <w:t>Parent/Carer Responsibilities</w:t>
      </w:r>
    </w:p>
    <w:p w14:paraId="4648CE05" w14:textId="77777777" w:rsidR="00D021B2" w:rsidRPr="00063C04" w:rsidRDefault="00D021B2" w:rsidP="00D021B2">
      <w:pPr>
        <w:spacing w:after="160" w:line="259" w:lineRule="auto"/>
        <w:rPr>
          <w:rFonts w:ascii="Arial" w:hAnsi="Arial" w:cs="Arial"/>
        </w:rPr>
      </w:pPr>
      <w:r w:rsidRPr="00063C04">
        <w:rPr>
          <w:rFonts w:ascii="Arial" w:hAnsi="Arial" w:cs="Arial"/>
        </w:rPr>
        <w:t>Parents/Carers agree to:</w:t>
      </w:r>
    </w:p>
    <w:p w14:paraId="72146BD5" w14:textId="77777777" w:rsidR="00D021B2" w:rsidRPr="00063C04" w:rsidRDefault="00D021B2" w:rsidP="00D021B2">
      <w:pPr>
        <w:numPr>
          <w:ilvl w:val="0"/>
          <w:numId w:val="9"/>
        </w:numPr>
        <w:spacing w:after="160" w:line="259" w:lineRule="auto"/>
        <w:rPr>
          <w:rFonts w:ascii="Arial" w:hAnsi="Arial" w:cs="Arial"/>
        </w:rPr>
      </w:pPr>
      <w:r w:rsidRPr="00063C04">
        <w:rPr>
          <w:rFonts w:ascii="Arial" w:hAnsi="Arial" w:cs="Arial"/>
        </w:rPr>
        <w:t>Ensure their child arrives at school clean and comfortable.</w:t>
      </w:r>
    </w:p>
    <w:p w14:paraId="1479B84D" w14:textId="77777777" w:rsidR="00D021B2" w:rsidRPr="00063C04" w:rsidRDefault="00D021B2" w:rsidP="00D021B2">
      <w:pPr>
        <w:numPr>
          <w:ilvl w:val="0"/>
          <w:numId w:val="9"/>
        </w:numPr>
        <w:spacing w:after="160" w:line="259" w:lineRule="auto"/>
        <w:rPr>
          <w:rFonts w:ascii="Arial" w:hAnsi="Arial" w:cs="Arial"/>
        </w:rPr>
      </w:pPr>
      <w:r w:rsidRPr="00063C04">
        <w:rPr>
          <w:rFonts w:ascii="Arial" w:hAnsi="Arial" w:cs="Arial"/>
        </w:rPr>
        <w:t>Provide sufficient spare clothing and toileting supplies.</w:t>
      </w:r>
    </w:p>
    <w:p w14:paraId="1CA0276F" w14:textId="77777777" w:rsidR="00D021B2" w:rsidRPr="00063C04" w:rsidRDefault="00D021B2" w:rsidP="00D021B2">
      <w:pPr>
        <w:numPr>
          <w:ilvl w:val="0"/>
          <w:numId w:val="9"/>
        </w:numPr>
        <w:spacing w:after="160" w:line="259" w:lineRule="auto"/>
        <w:rPr>
          <w:rFonts w:ascii="Arial" w:hAnsi="Arial" w:cs="Arial"/>
        </w:rPr>
      </w:pPr>
      <w:r w:rsidRPr="00063C04">
        <w:rPr>
          <w:rFonts w:ascii="Arial" w:hAnsi="Arial" w:cs="Arial"/>
        </w:rPr>
        <w:t>Update the school regarding any medical concerns.</w:t>
      </w:r>
    </w:p>
    <w:p w14:paraId="47158F69" w14:textId="77777777" w:rsidR="00D021B2" w:rsidRPr="00063C04" w:rsidRDefault="00D021B2" w:rsidP="00D021B2">
      <w:pPr>
        <w:numPr>
          <w:ilvl w:val="0"/>
          <w:numId w:val="9"/>
        </w:numPr>
        <w:spacing w:after="160" w:line="259" w:lineRule="auto"/>
        <w:rPr>
          <w:rFonts w:ascii="Arial" w:hAnsi="Arial" w:cs="Arial"/>
        </w:rPr>
      </w:pPr>
      <w:r w:rsidRPr="00063C04">
        <w:rPr>
          <w:rFonts w:ascii="Arial" w:hAnsi="Arial" w:cs="Arial"/>
        </w:rPr>
        <w:t>Work in partnership with school staff towards increasing independence.</w:t>
      </w:r>
    </w:p>
    <w:p w14:paraId="212B90EE" w14:textId="77777777" w:rsidR="00D021B2" w:rsidRPr="00063C04" w:rsidRDefault="00D021B2" w:rsidP="00D021B2">
      <w:pPr>
        <w:numPr>
          <w:ilvl w:val="0"/>
          <w:numId w:val="9"/>
        </w:numPr>
        <w:spacing w:after="160" w:line="259" w:lineRule="auto"/>
        <w:rPr>
          <w:rFonts w:ascii="Arial" w:hAnsi="Arial" w:cs="Arial"/>
        </w:rPr>
      </w:pPr>
      <w:r w:rsidRPr="00063C04">
        <w:rPr>
          <w:rFonts w:ascii="Arial" w:hAnsi="Arial" w:cs="Arial"/>
        </w:rPr>
        <w:lastRenderedPageBreak/>
        <w:t>Attend review meetings where appropriate.</w:t>
      </w:r>
    </w:p>
    <w:p w14:paraId="1F63AF83" w14:textId="77777777" w:rsidR="00D021B2" w:rsidRPr="00D021B2" w:rsidRDefault="00D021B2" w:rsidP="00D021B2">
      <w:pPr>
        <w:rPr>
          <w:rFonts w:ascii="Arial" w:hAnsi="Arial" w:cs="Arial"/>
        </w:rPr>
      </w:pPr>
    </w:p>
    <w:p w14:paraId="000B2AB0" w14:textId="77777777" w:rsidR="00D021B2" w:rsidRPr="00063C04" w:rsidRDefault="00D021B2" w:rsidP="00D021B2">
      <w:pPr>
        <w:spacing w:after="160" w:line="259" w:lineRule="auto"/>
        <w:rPr>
          <w:rFonts w:ascii="Arial" w:hAnsi="Arial" w:cs="Arial"/>
          <w:b/>
          <w:bCs/>
        </w:rPr>
      </w:pPr>
      <w:r w:rsidRPr="00063C04">
        <w:rPr>
          <w:rFonts w:ascii="Arial" w:hAnsi="Arial" w:cs="Arial"/>
          <w:b/>
          <w:bCs/>
        </w:rPr>
        <w:t>Consent</w:t>
      </w:r>
    </w:p>
    <w:p w14:paraId="47715C9B" w14:textId="77777777" w:rsidR="00D021B2" w:rsidRPr="00063C04" w:rsidRDefault="00D021B2" w:rsidP="00D021B2">
      <w:pPr>
        <w:spacing w:after="160" w:line="259" w:lineRule="auto"/>
        <w:rPr>
          <w:rFonts w:ascii="Arial" w:hAnsi="Arial" w:cs="Arial"/>
        </w:rPr>
      </w:pPr>
      <w:r w:rsidRPr="00063C04">
        <w:rPr>
          <w:rFonts w:ascii="Arial" w:hAnsi="Arial" w:cs="Arial"/>
        </w:rPr>
        <w:t>I give permission for appropriately trained members of staff at Southwood Infant School to provide intimate care, support with toileting and changing, in accordance with this plan and the school's Intimate Care Policy.</w:t>
      </w:r>
    </w:p>
    <w:p w14:paraId="62FA88C4" w14:textId="77777777" w:rsidR="00D021B2" w:rsidRPr="00D021B2" w:rsidRDefault="00D021B2" w:rsidP="00D021B2">
      <w:pPr>
        <w:rPr>
          <w:rFonts w:ascii="Arial" w:hAnsi="Arial" w:cs="Arial"/>
        </w:rPr>
      </w:pPr>
    </w:p>
    <w:p w14:paraId="405DA23E" w14:textId="77777777" w:rsidR="00D021B2" w:rsidRPr="00063C04" w:rsidRDefault="00D021B2" w:rsidP="00D021B2">
      <w:pPr>
        <w:spacing w:after="160" w:line="259" w:lineRule="auto"/>
        <w:rPr>
          <w:rFonts w:ascii="Arial" w:hAnsi="Arial" w:cs="Arial"/>
        </w:rPr>
      </w:pPr>
      <w:r w:rsidRPr="00063C04">
        <w:rPr>
          <w:rFonts w:ascii="Arial" w:hAnsi="Arial" w:cs="Arial"/>
        </w:rPr>
        <w:t>Parent/Carer Name:</w:t>
      </w:r>
    </w:p>
    <w:p w14:paraId="6325F299" w14:textId="77777777" w:rsidR="00D021B2" w:rsidRPr="00063C04" w:rsidRDefault="00D021B2" w:rsidP="00D021B2">
      <w:pPr>
        <w:spacing w:after="160" w:line="259" w:lineRule="auto"/>
        <w:rPr>
          <w:rFonts w:ascii="Arial" w:hAnsi="Arial" w:cs="Arial"/>
        </w:rPr>
      </w:pPr>
    </w:p>
    <w:p w14:paraId="41D8BBC3" w14:textId="77777777" w:rsidR="00D021B2" w:rsidRPr="00063C04" w:rsidRDefault="00D021B2" w:rsidP="00D021B2">
      <w:pPr>
        <w:spacing w:after="160" w:line="259" w:lineRule="auto"/>
        <w:rPr>
          <w:rFonts w:ascii="Arial" w:hAnsi="Arial" w:cs="Arial"/>
        </w:rPr>
      </w:pPr>
      <w:r w:rsidRPr="00063C04">
        <w:rPr>
          <w:rFonts w:ascii="Arial" w:hAnsi="Arial" w:cs="Arial"/>
        </w:rPr>
        <w:t>Signature:</w:t>
      </w:r>
    </w:p>
    <w:p w14:paraId="32A7FC0F" w14:textId="77777777" w:rsidR="00D021B2" w:rsidRPr="00063C04" w:rsidRDefault="00D021B2" w:rsidP="00D021B2">
      <w:pPr>
        <w:spacing w:after="160" w:line="259" w:lineRule="auto"/>
        <w:rPr>
          <w:rFonts w:ascii="Arial" w:hAnsi="Arial" w:cs="Arial"/>
        </w:rPr>
      </w:pPr>
    </w:p>
    <w:p w14:paraId="717DAB94" w14:textId="77777777" w:rsidR="00D021B2" w:rsidRPr="00063C04" w:rsidRDefault="00D021B2" w:rsidP="00D021B2">
      <w:pPr>
        <w:spacing w:after="160" w:line="259" w:lineRule="auto"/>
        <w:rPr>
          <w:rFonts w:ascii="Arial" w:hAnsi="Arial" w:cs="Arial"/>
        </w:rPr>
      </w:pPr>
      <w:r w:rsidRPr="00063C04">
        <w:rPr>
          <w:rFonts w:ascii="Arial" w:hAnsi="Arial" w:cs="Arial"/>
        </w:rPr>
        <w:t>Date:</w:t>
      </w:r>
    </w:p>
    <w:p w14:paraId="7D2C4EB0" w14:textId="77777777" w:rsidR="00D021B2" w:rsidRPr="00063C04" w:rsidRDefault="00D021B2" w:rsidP="00D021B2">
      <w:pPr>
        <w:spacing w:after="160" w:line="259" w:lineRule="auto"/>
        <w:rPr>
          <w:rFonts w:ascii="Arial" w:hAnsi="Arial" w:cs="Arial"/>
        </w:rPr>
      </w:pPr>
    </w:p>
    <w:p w14:paraId="27D3B4F1" w14:textId="77777777" w:rsidR="00D021B2" w:rsidRPr="00063C04" w:rsidRDefault="00D021B2" w:rsidP="00D021B2">
      <w:pPr>
        <w:spacing w:after="160" w:line="259" w:lineRule="auto"/>
        <w:rPr>
          <w:rFonts w:ascii="Arial" w:hAnsi="Arial" w:cs="Arial"/>
        </w:rPr>
      </w:pPr>
      <w:r w:rsidRPr="00D021B2">
        <w:rPr>
          <w:rFonts w:ascii="Arial" w:hAnsi="Arial" w:cs="Arial"/>
        </w:rPr>
        <w:t>Teacher</w:t>
      </w:r>
      <w:r w:rsidRPr="00063C04">
        <w:rPr>
          <w:rFonts w:ascii="Arial" w:hAnsi="Arial" w:cs="Arial"/>
        </w:rPr>
        <w:t>:</w:t>
      </w:r>
    </w:p>
    <w:p w14:paraId="7FD156E4" w14:textId="77777777" w:rsidR="00D021B2" w:rsidRPr="00063C04" w:rsidRDefault="00D021B2" w:rsidP="00D021B2">
      <w:pPr>
        <w:spacing w:after="160" w:line="259" w:lineRule="auto"/>
        <w:rPr>
          <w:rFonts w:ascii="Arial" w:hAnsi="Arial" w:cs="Arial"/>
        </w:rPr>
      </w:pPr>
    </w:p>
    <w:p w14:paraId="1CFF64C3" w14:textId="77777777" w:rsidR="00D021B2" w:rsidRPr="00063C04" w:rsidRDefault="00D021B2" w:rsidP="00D021B2">
      <w:pPr>
        <w:spacing w:after="160" w:line="259" w:lineRule="auto"/>
        <w:rPr>
          <w:rFonts w:ascii="Arial" w:hAnsi="Arial" w:cs="Arial"/>
        </w:rPr>
      </w:pPr>
      <w:r w:rsidRPr="00063C04">
        <w:rPr>
          <w:rFonts w:ascii="Arial" w:hAnsi="Arial" w:cs="Arial"/>
        </w:rPr>
        <w:t>Signature:</w:t>
      </w:r>
    </w:p>
    <w:p w14:paraId="0CC9511A" w14:textId="77777777" w:rsidR="00D021B2" w:rsidRPr="00063C04" w:rsidRDefault="00D021B2" w:rsidP="00D021B2">
      <w:pPr>
        <w:spacing w:after="160" w:line="259" w:lineRule="auto"/>
        <w:rPr>
          <w:rFonts w:ascii="Arial" w:hAnsi="Arial" w:cs="Arial"/>
        </w:rPr>
      </w:pPr>
    </w:p>
    <w:p w14:paraId="22391821" w14:textId="77777777" w:rsidR="00D021B2" w:rsidRPr="00063C04" w:rsidRDefault="00D021B2" w:rsidP="00D021B2">
      <w:pPr>
        <w:spacing w:after="160" w:line="259" w:lineRule="auto"/>
        <w:rPr>
          <w:rFonts w:ascii="Arial" w:hAnsi="Arial" w:cs="Arial"/>
        </w:rPr>
      </w:pPr>
      <w:r w:rsidRPr="00063C04">
        <w:rPr>
          <w:rFonts w:ascii="Arial" w:hAnsi="Arial" w:cs="Arial"/>
        </w:rPr>
        <w:t>Date:</w:t>
      </w:r>
    </w:p>
    <w:p w14:paraId="035F80FC" w14:textId="77777777" w:rsidR="00D021B2" w:rsidRPr="00063C04" w:rsidRDefault="00D021B2" w:rsidP="00D021B2">
      <w:pPr>
        <w:spacing w:after="160" w:line="259" w:lineRule="auto"/>
        <w:rPr>
          <w:rFonts w:ascii="Arial" w:hAnsi="Arial" w:cs="Arial"/>
        </w:rPr>
      </w:pPr>
    </w:p>
    <w:p w14:paraId="01E3F29B" w14:textId="77777777" w:rsidR="00D021B2" w:rsidRPr="00063C04" w:rsidRDefault="00D021B2" w:rsidP="00D021B2">
      <w:pPr>
        <w:spacing w:after="160" w:line="259" w:lineRule="auto"/>
        <w:rPr>
          <w:rFonts w:ascii="Arial" w:hAnsi="Arial" w:cs="Arial"/>
        </w:rPr>
      </w:pPr>
      <w:r w:rsidRPr="00063C04">
        <w:rPr>
          <w:rFonts w:ascii="Arial" w:hAnsi="Arial" w:cs="Arial"/>
        </w:rPr>
        <w:t>Headteacher:</w:t>
      </w:r>
      <w:r w:rsidRPr="00D021B2">
        <w:rPr>
          <w:rFonts w:ascii="Arial" w:hAnsi="Arial" w:cs="Arial"/>
        </w:rPr>
        <w:t xml:space="preserve"> Zoe Wisken</w:t>
      </w:r>
    </w:p>
    <w:p w14:paraId="20DEDA7C" w14:textId="77777777" w:rsidR="00D021B2" w:rsidRPr="00063C04" w:rsidRDefault="00D021B2" w:rsidP="00D021B2">
      <w:pPr>
        <w:spacing w:after="160" w:line="259" w:lineRule="auto"/>
        <w:rPr>
          <w:rFonts w:ascii="Arial" w:hAnsi="Arial" w:cs="Arial"/>
        </w:rPr>
      </w:pPr>
    </w:p>
    <w:p w14:paraId="2070870A" w14:textId="77777777" w:rsidR="00D021B2" w:rsidRPr="00063C04" w:rsidRDefault="00D021B2" w:rsidP="00D021B2">
      <w:pPr>
        <w:spacing w:after="160" w:line="259" w:lineRule="auto"/>
        <w:rPr>
          <w:rFonts w:ascii="Arial" w:hAnsi="Arial" w:cs="Arial"/>
        </w:rPr>
      </w:pPr>
      <w:r w:rsidRPr="00063C04">
        <w:rPr>
          <w:rFonts w:ascii="Arial" w:hAnsi="Arial" w:cs="Arial"/>
        </w:rPr>
        <w:t>Signature:</w:t>
      </w:r>
    </w:p>
    <w:p w14:paraId="17F959C3" w14:textId="77777777" w:rsidR="00D021B2" w:rsidRPr="00063C04" w:rsidRDefault="00D021B2" w:rsidP="00D021B2">
      <w:pPr>
        <w:spacing w:after="160" w:line="259" w:lineRule="auto"/>
        <w:rPr>
          <w:rFonts w:ascii="Arial" w:hAnsi="Arial" w:cs="Arial"/>
        </w:rPr>
      </w:pPr>
    </w:p>
    <w:p w14:paraId="53F53A1F" w14:textId="77777777" w:rsidR="00D021B2" w:rsidRPr="00063C04" w:rsidRDefault="00D021B2" w:rsidP="00D021B2">
      <w:pPr>
        <w:spacing w:after="160" w:line="259" w:lineRule="auto"/>
        <w:rPr>
          <w:rFonts w:ascii="Arial" w:hAnsi="Arial" w:cs="Arial"/>
        </w:rPr>
      </w:pPr>
      <w:r w:rsidRPr="00063C04">
        <w:rPr>
          <w:rFonts w:ascii="Arial" w:hAnsi="Arial" w:cs="Arial"/>
        </w:rPr>
        <w:t>Date:</w:t>
      </w:r>
    </w:p>
    <w:p w14:paraId="01C39E84" w14:textId="77777777" w:rsidR="00D021B2" w:rsidRPr="00063C04" w:rsidRDefault="00D021B2" w:rsidP="00D021B2">
      <w:pPr>
        <w:spacing w:after="160" w:line="259" w:lineRule="auto"/>
        <w:rPr>
          <w:rFonts w:ascii="Arial" w:hAnsi="Arial" w:cs="Arial"/>
        </w:rPr>
      </w:pPr>
    </w:p>
    <w:p w14:paraId="48A4ECF8" w14:textId="77777777" w:rsidR="00D021B2" w:rsidRPr="00063C04" w:rsidRDefault="00D021B2" w:rsidP="00D021B2">
      <w:pPr>
        <w:spacing w:after="160" w:line="259" w:lineRule="auto"/>
        <w:rPr>
          <w:rFonts w:ascii="Arial" w:hAnsi="Arial" w:cs="Arial"/>
        </w:rPr>
      </w:pPr>
    </w:p>
    <w:p w14:paraId="7A23B6B7" w14:textId="77777777" w:rsidR="00D021B2" w:rsidRPr="00063C04" w:rsidRDefault="00D021B2" w:rsidP="00D021B2">
      <w:pPr>
        <w:spacing w:after="160" w:line="259" w:lineRule="auto"/>
        <w:rPr>
          <w:rFonts w:ascii="Arial" w:hAnsi="Arial" w:cs="Arial"/>
          <w:b/>
          <w:bCs/>
        </w:rPr>
      </w:pPr>
      <w:r w:rsidRPr="00063C04">
        <w:rPr>
          <w:rFonts w:ascii="Arial" w:hAnsi="Arial" w:cs="Arial"/>
          <w:b/>
          <w:bCs/>
        </w:rPr>
        <w:t>Review Record</w:t>
      </w:r>
    </w:p>
    <w:tbl>
      <w:tblPr>
        <w:tblW w:w="10907" w:type="dxa"/>
        <w:tblCellSpacing w:w="15" w:type="dxa"/>
        <w:tblCellMar>
          <w:top w:w="15" w:type="dxa"/>
          <w:left w:w="15" w:type="dxa"/>
          <w:bottom w:w="15" w:type="dxa"/>
          <w:right w:w="15" w:type="dxa"/>
        </w:tblCellMar>
        <w:tblLook w:val="04A0" w:firstRow="1" w:lastRow="0" w:firstColumn="1" w:lastColumn="0" w:noHBand="0" w:noVBand="1"/>
      </w:tblPr>
      <w:tblGrid>
        <w:gridCol w:w="1126"/>
        <w:gridCol w:w="3261"/>
        <w:gridCol w:w="2693"/>
        <w:gridCol w:w="3827"/>
      </w:tblGrid>
      <w:tr w:rsidR="00D021B2" w:rsidRPr="00D021B2" w14:paraId="0532EA77" w14:textId="77777777" w:rsidTr="00D021B2">
        <w:trPr>
          <w:trHeight w:val="192"/>
          <w:tblCellSpacing w:w="15" w:type="dxa"/>
        </w:trPr>
        <w:tc>
          <w:tcPr>
            <w:tcW w:w="108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258C68" w14:textId="77777777" w:rsidR="00D021B2" w:rsidRPr="00063C04" w:rsidRDefault="00D021B2" w:rsidP="00447ADC">
            <w:pPr>
              <w:spacing w:after="160" w:line="259" w:lineRule="auto"/>
              <w:rPr>
                <w:rFonts w:ascii="Arial" w:hAnsi="Arial" w:cs="Arial"/>
                <w:b/>
                <w:bCs/>
              </w:rPr>
            </w:pPr>
            <w:r w:rsidRPr="00063C04">
              <w:rPr>
                <w:rFonts w:ascii="Arial" w:hAnsi="Arial" w:cs="Arial"/>
                <w:b/>
                <w:bCs/>
              </w:rPr>
              <w:t>Date</w:t>
            </w:r>
          </w:p>
        </w:tc>
        <w:tc>
          <w:tcPr>
            <w:tcW w:w="3231"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6884A6D" w14:textId="77777777" w:rsidR="00D021B2" w:rsidRPr="00063C04" w:rsidRDefault="00D021B2" w:rsidP="00447ADC">
            <w:pPr>
              <w:spacing w:after="160" w:line="259" w:lineRule="auto"/>
              <w:rPr>
                <w:rFonts w:ascii="Arial" w:hAnsi="Arial" w:cs="Arial"/>
                <w:b/>
                <w:bCs/>
              </w:rPr>
            </w:pPr>
            <w:r w:rsidRPr="00063C04">
              <w:rPr>
                <w:rFonts w:ascii="Arial" w:hAnsi="Arial" w:cs="Arial"/>
                <w:b/>
                <w:bCs/>
              </w:rPr>
              <w:t>Progress/Changes Agreed</w:t>
            </w:r>
          </w:p>
        </w:tc>
        <w:tc>
          <w:tcPr>
            <w:tcW w:w="2663"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59BE681" w14:textId="77777777" w:rsidR="00D021B2" w:rsidRPr="00063C04" w:rsidRDefault="00D021B2" w:rsidP="00447ADC">
            <w:pPr>
              <w:spacing w:after="160" w:line="259" w:lineRule="auto"/>
              <w:rPr>
                <w:rFonts w:ascii="Arial" w:hAnsi="Arial" w:cs="Arial"/>
                <w:b/>
                <w:bCs/>
              </w:rPr>
            </w:pPr>
            <w:r w:rsidRPr="00063C04">
              <w:rPr>
                <w:rFonts w:ascii="Arial" w:hAnsi="Arial" w:cs="Arial"/>
                <w:b/>
                <w:bCs/>
              </w:rPr>
              <w:t>Parent Signature</w:t>
            </w:r>
          </w:p>
        </w:tc>
        <w:tc>
          <w:tcPr>
            <w:tcW w:w="3782"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E6B177" w14:textId="77777777" w:rsidR="00D021B2" w:rsidRPr="00063C04" w:rsidRDefault="00D021B2" w:rsidP="00447ADC">
            <w:pPr>
              <w:spacing w:after="160" w:line="259" w:lineRule="auto"/>
              <w:rPr>
                <w:rFonts w:ascii="Arial" w:hAnsi="Arial" w:cs="Arial"/>
                <w:b/>
                <w:bCs/>
              </w:rPr>
            </w:pPr>
            <w:r w:rsidRPr="00063C04">
              <w:rPr>
                <w:rFonts w:ascii="Arial" w:hAnsi="Arial" w:cs="Arial"/>
                <w:b/>
                <w:bCs/>
              </w:rPr>
              <w:t>Staff Signature</w:t>
            </w:r>
          </w:p>
        </w:tc>
      </w:tr>
      <w:tr w:rsidR="00D021B2" w:rsidRPr="00063C04" w14:paraId="0684ABF5" w14:textId="77777777" w:rsidTr="00D021B2">
        <w:trPr>
          <w:tblCellSpacing w:w="15" w:type="dxa"/>
        </w:trPr>
        <w:tc>
          <w:tcPr>
            <w:tcW w:w="1081" w:type="dxa"/>
            <w:tcBorders>
              <w:top w:val="single" w:sz="6" w:space="0" w:color="E6E6E6"/>
              <w:left w:val="single" w:sz="6" w:space="0" w:color="E6E6E6"/>
              <w:bottom w:val="single" w:sz="6" w:space="0" w:color="E6E6E6"/>
              <w:right w:val="single" w:sz="6" w:space="0" w:color="E6E6E6"/>
            </w:tcBorders>
            <w:vAlign w:val="center"/>
            <w:hideMark/>
          </w:tcPr>
          <w:p w14:paraId="0D598E9B" w14:textId="77777777" w:rsidR="00D021B2" w:rsidRPr="00063C04" w:rsidRDefault="00D021B2" w:rsidP="00447ADC">
            <w:pPr>
              <w:spacing w:after="160" w:line="259" w:lineRule="auto"/>
              <w:rPr>
                <w:rFonts w:ascii="Arial" w:hAnsi="Arial" w:cs="Arial"/>
                <w:b/>
                <w:bCs/>
              </w:rPr>
            </w:pPr>
          </w:p>
        </w:tc>
        <w:tc>
          <w:tcPr>
            <w:tcW w:w="3231" w:type="dxa"/>
            <w:tcBorders>
              <w:top w:val="single" w:sz="6" w:space="0" w:color="E6E6E6"/>
              <w:left w:val="single" w:sz="6" w:space="0" w:color="E6E6E6"/>
              <w:bottom w:val="single" w:sz="6" w:space="0" w:color="E6E6E6"/>
              <w:right w:val="single" w:sz="6" w:space="0" w:color="E6E6E6"/>
            </w:tcBorders>
            <w:vAlign w:val="center"/>
            <w:hideMark/>
          </w:tcPr>
          <w:p w14:paraId="3FC08CB3" w14:textId="77777777" w:rsidR="00D021B2" w:rsidRPr="00D021B2" w:rsidRDefault="00D021B2" w:rsidP="00447ADC">
            <w:pPr>
              <w:rPr>
                <w:rFonts w:ascii="Arial" w:hAnsi="Arial" w:cs="Arial"/>
              </w:rPr>
            </w:pPr>
          </w:p>
          <w:p w14:paraId="58E2984D" w14:textId="77777777" w:rsidR="00D021B2" w:rsidRPr="00D021B2" w:rsidRDefault="00D021B2" w:rsidP="00447ADC">
            <w:pPr>
              <w:rPr>
                <w:rFonts w:ascii="Arial" w:hAnsi="Arial" w:cs="Arial"/>
              </w:rPr>
            </w:pPr>
          </w:p>
          <w:p w14:paraId="07F9A3AF" w14:textId="77777777" w:rsidR="00D021B2" w:rsidRPr="00063C04" w:rsidRDefault="00D021B2" w:rsidP="00447ADC">
            <w:pPr>
              <w:spacing w:after="160" w:line="259" w:lineRule="auto"/>
              <w:rPr>
                <w:rFonts w:ascii="Arial" w:hAnsi="Arial" w:cs="Arial"/>
              </w:rPr>
            </w:pPr>
          </w:p>
        </w:tc>
        <w:tc>
          <w:tcPr>
            <w:tcW w:w="2663" w:type="dxa"/>
            <w:tcBorders>
              <w:top w:val="single" w:sz="6" w:space="0" w:color="E6E6E6"/>
              <w:left w:val="single" w:sz="6" w:space="0" w:color="E6E6E6"/>
              <w:bottom w:val="single" w:sz="6" w:space="0" w:color="E6E6E6"/>
              <w:right w:val="single" w:sz="6" w:space="0" w:color="E6E6E6"/>
            </w:tcBorders>
            <w:vAlign w:val="center"/>
            <w:hideMark/>
          </w:tcPr>
          <w:p w14:paraId="0F091EA9" w14:textId="77777777" w:rsidR="00D021B2" w:rsidRPr="00063C04" w:rsidRDefault="00D021B2" w:rsidP="00447ADC">
            <w:pPr>
              <w:spacing w:after="160" w:line="259" w:lineRule="auto"/>
              <w:rPr>
                <w:rFonts w:ascii="Arial" w:hAnsi="Arial" w:cs="Arial"/>
              </w:rPr>
            </w:pPr>
          </w:p>
        </w:tc>
        <w:tc>
          <w:tcPr>
            <w:tcW w:w="3782" w:type="dxa"/>
            <w:tcBorders>
              <w:top w:val="single" w:sz="6" w:space="0" w:color="E6E6E6"/>
              <w:left w:val="single" w:sz="6" w:space="0" w:color="E6E6E6"/>
              <w:bottom w:val="single" w:sz="6" w:space="0" w:color="E6E6E6"/>
              <w:right w:val="single" w:sz="6" w:space="0" w:color="E6E6E6"/>
            </w:tcBorders>
            <w:vAlign w:val="center"/>
            <w:hideMark/>
          </w:tcPr>
          <w:p w14:paraId="6BE9E1B4" w14:textId="77777777" w:rsidR="00D021B2" w:rsidRPr="00063C04" w:rsidRDefault="00D021B2" w:rsidP="00447ADC">
            <w:pPr>
              <w:spacing w:after="160" w:line="259" w:lineRule="auto"/>
              <w:rPr>
                <w:rFonts w:ascii="Arial" w:hAnsi="Arial" w:cs="Arial"/>
              </w:rPr>
            </w:pPr>
          </w:p>
        </w:tc>
      </w:tr>
      <w:tr w:rsidR="00D021B2" w:rsidRPr="00063C04" w14:paraId="56DB353A" w14:textId="77777777" w:rsidTr="00D021B2">
        <w:trPr>
          <w:tblCellSpacing w:w="15" w:type="dxa"/>
        </w:trPr>
        <w:tc>
          <w:tcPr>
            <w:tcW w:w="1081" w:type="dxa"/>
            <w:tcBorders>
              <w:top w:val="single" w:sz="6" w:space="0" w:color="E6E6E6"/>
              <w:left w:val="single" w:sz="6" w:space="0" w:color="E6E6E6"/>
              <w:bottom w:val="single" w:sz="6" w:space="0" w:color="E6E6E6"/>
              <w:right w:val="single" w:sz="6" w:space="0" w:color="E6E6E6"/>
            </w:tcBorders>
            <w:vAlign w:val="center"/>
            <w:hideMark/>
          </w:tcPr>
          <w:p w14:paraId="2AC58955" w14:textId="77777777" w:rsidR="00D021B2" w:rsidRPr="00063C04" w:rsidRDefault="00D021B2" w:rsidP="00447ADC">
            <w:pPr>
              <w:spacing w:after="160" w:line="259" w:lineRule="auto"/>
              <w:rPr>
                <w:rFonts w:ascii="Arial" w:hAnsi="Arial" w:cs="Arial"/>
              </w:rPr>
            </w:pPr>
          </w:p>
        </w:tc>
        <w:tc>
          <w:tcPr>
            <w:tcW w:w="3231" w:type="dxa"/>
            <w:tcBorders>
              <w:top w:val="single" w:sz="6" w:space="0" w:color="E6E6E6"/>
              <w:left w:val="single" w:sz="6" w:space="0" w:color="E6E6E6"/>
              <w:bottom w:val="single" w:sz="6" w:space="0" w:color="E6E6E6"/>
              <w:right w:val="single" w:sz="6" w:space="0" w:color="E6E6E6"/>
            </w:tcBorders>
            <w:vAlign w:val="center"/>
            <w:hideMark/>
          </w:tcPr>
          <w:p w14:paraId="7732459C" w14:textId="77777777" w:rsidR="00D021B2" w:rsidRPr="00D021B2" w:rsidRDefault="00D021B2" w:rsidP="00447ADC">
            <w:pPr>
              <w:rPr>
                <w:rFonts w:ascii="Arial" w:hAnsi="Arial" w:cs="Arial"/>
              </w:rPr>
            </w:pPr>
          </w:p>
          <w:p w14:paraId="5EA579AA" w14:textId="77777777" w:rsidR="00D021B2" w:rsidRPr="00D021B2" w:rsidRDefault="00D021B2" w:rsidP="00447ADC">
            <w:pPr>
              <w:rPr>
                <w:rFonts w:ascii="Arial" w:hAnsi="Arial" w:cs="Arial"/>
              </w:rPr>
            </w:pPr>
          </w:p>
          <w:p w14:paraId="0D3962AD" w14:textId="77777777" w:rsidR="00D021B2" w:rsidRPr="00063C04" w:rsidRDefault="00D021B2" w:rsidP="00447ADC">
            <w:pPr>
              <w:spacing w:after="160" w:line="259" w:lineRule="auto"/>
              <w:rPr>
                <w:rFonts w:ascii="Arial" w:hAnsi="Arial" w:cs="Arial"/>
              </w:rPr>
            </w:pPr>
          </w:p>
        </w:tc>
        <w:tc>
          <w:tcPr>
            <w:tcW w:w="2663" w:type="dxa"/>
            <w:tcBorders>
              <w:top w:val="single" w:sz="6" w:space="0" w:color="E6E6E6"/>
              <w:left w:val="single" w:sz="6" w:space="0" w:color="E6E6E6"/>
              <w:bottom w:val="single" w:sz="6" w:space="0" w:color="E6E6E6"/>
              <w:right w:val="single" w:sz="6" w:space="0" w:color="E6E6E6"/>
            </w:tcBorders>
            <w:vAlign w:val="center"/>
            <w:hideMark/>
          </w:tcPr>
          <w:p w14:paraId="6D8B3A3F" w14:textId="77777777" w:rsidR="00D021B2" w:rsidRPr="00063C04" w:rsidRDefault="00D021B2" w:rsidP="00447ADC">
            <w:pPr>
              <w:spacing w:after="160" w:line="259" w:lineRule="auto"/>
              <w:rPr>
                <w:rFonts w:ascii="Arial" w:hAnsi="Arial" w:cs="Arial"/>
              </w:rPr>
            </w:pPr>
          </w:p>
        </w:tc>
        <w:tc>
          <w:tcPr>
            <w:tcW w:w="3782" w:type="dxa"/>
            <w:tcBorders>
              <w:top w:val="single" w:sz="6" w:space="0" w:color="E6E6E6"/>
              <w:left w:val="single" w:sz="6" w:space="0" w:color="E6E6E6"/>
              <w:bottom w:val="single" w:sz="6" w:space="0" w:color="E6E6E6"/>
              <w:right w:val="single" w:sz="6" w:space="0" w:color="E6E6E6"/>
            </w:tcBorders>
            <w:vAlign w:val="center"/>
            <w:hideMark/>
          </w:tcPr>
          <w:p w14:paraId="114673F5" w14:textId="77777777" w:rsidR="00D021B2" w:rsidRPr="00063C04" w:rsidRDefault="00D021B2" w:rsidP="00447ADC">
            <w:pPr>
              <w:spacing w:after="160" w:line="259" w:lineRule="auto"/>
              <w:rPr>
                <w:rFonts w:ascii="Arial" w:hAnsi="Arial" w:cs="Arial"/>
              </w:rPr>
            </w:pPr>
          </w:p>
        </w:tc>
      </w:tr>
      <w:tr w:rsidR="00D021B2" w:rsidRPr="00063C04" w14:paraId="2609416A" w14:textId="77777777" w:rsidTr="00D021B2">
        <w:trPr>
          <w:tblCellSpacing w:w="15" w:type="dxa"/>
        </w:trPr>
        <w:tc>
          <w:tcPr>
            <w:tcW w:w="1081" w:type="dxa"/>
            <w:tcBorders>
              <w:top w:val="single" w:sz="6" w:space="0" w:color="E6E6E6"/>
              <w:left w:val="single" w:sz="6" w:space="0" w:color="E6E6E6"/>
              <w:bottom w:val="single" w:sz="6" w:space="0" w:color="E6E6E6"/>
              <w:right w:val="single" w:sz="6" w:space="0" w:color="E6E6E6"/>
            </w:tcBorders>
            <w:vAlign w:val="center"/>
            <w:hideMark/>
          </w:tcPr>
          <w:p w14:paraId="3295C6E4" w14:textId="77777777" w:rsidR="00D021B2" w:rsidRPr="00D021B2" w:rsidRDefault="00D021B2" w:rsidP="00447ADC">
            <w:pPr>
              <w:rPr>
                <w:rFonts w:ascii="Arial" w:hAnsi="Arial" w:cs="Arial"/>
              </w:rPr>
            </w:pPr>
          </w:p>
          <w:p w14:paraId="36FBE3FB" w14:textId="77777777" w:rsidR="00D021B2" w:rsidRPr="00063C04" w:rsidRDefault="00D021B2" w:rsidP="00447ADC">
            <w:pPr>
              <w:spacing w:after="160" w:line="259" w:lineRule="auto"/>
              <w:rPr>
                <w:rFonts w:ascii="Arial" w:hAnsi="Arial" w:cs="Arial"/>
              </w:rPr>
            </w:pPr>
          </w:p>
        </w:tc>
        <w:tc>
          <w:tcPr>
            <w:tcW w:w="3231" w:type="dxa"/>
            <w:tcBorders>
              <w:top w:val="single" w:sz="6" w:space="0" w:color="E6E6E6"/>
              <w:left w:val="single" w:sz="6" w:space="0" w:color="E6E6E6"/>
              <w:bottom w:val="single" w:sz="6" w:space="0" w:color="E6E6E6"/>
              <w:right w:val="single" w:sz="6" w:space="0" w:color="E6E6E6"/>
            </w:tcBorders>
            <w:vAlign w:val="center"/>
            <w:hideMark/>
          </w:tcPr>
          <w:p w14:paraId="7865F523" w14:textId="77777777" w:rsidR="00D021B2" w:rsidRPr="00D021B2" w:rsidRDefault="00D021B2" w:rsidP="00447ADC">
            <w:pPr>
              <w:rPr>
                <w:rFonts w:ascii="Arial" w:hAnsi="Arial" w:cs="Arial"/>
              </w:rPr>
            </w:pPr>
          </w:p>
          <w:p w14:paraId="7A7A4190" w14:textId="77777777" w:rsidR="00D021B2" w:rsidRPr="00063C04" w:rsidRDefault="00D021B2" w:rsidP="00447ADC">
            <w:pPr>
              <w:spacing w:after="160" w:line="259" w:lineRule="auto"/>
              <w:rPr>
                <w:rFonts w:ascii="Arial" w:hAnsi="Arial" w:cs="Arial"/>
              </w:rPr>
            </w:pPr>
          </w:p>
        </w:tc>
        <w:tc>
          <w:tcPr>
            <w:tcW w:w="2663" w:type="dxa"/>
            <w:tcBorders>
              <w:top w:val="single" w:sz="6" w:space="0" w:color="E6E6E6"/>
              <w:left w:val="single" w:sz="6" w:space="0" w:color="E6E6E6"/>
              <w:bottom w:val="single" w:sz="6" w:space="0" w:color="E6E6E6"/>
              <w:right w:val="single" w:sz="6" w:space="0" w:color="E6E6E6"/>
            </w:tcBorders>
            <w:vAlign w:val="center"/>
            <w:hideMark/>
          </w:tcPr>
          <w:p w14:paraId="3F322946" w14:textId="77777777" w:rsidR="00D021B2" w:rsidRPr="00063C04" w:rsidRDefault="00D021B2" w:rsidP="00447ADC">
            <w:pPr>
              <w:spacing w:after="160" w:line="259" w:lineRule="auto"/>
              <w:rPr>
                <w:rFonts w:ascii="Arial" w:hAnsi="Arial" w:cs="Arial"/>
              </w:rPr>
            </w:pPr>
          </w:p>
        </w:tc>
        <w:tc>
          <w:tcPr>
            <w:tcW w:w="3782" w:type="dxa"/>
            <w:tcBorders>
              <w:top w:val="single" w:sz="6" w:space="0" w:color="E6E6E6"/>
              <w:left w:val="single" w:sz="6" w:space="0" w:color="E6E6E6"/>
              <w:bottom w:val="single" w:sz="6" w:space="0" w:color="E6E6E6"/>
              <w:right w:val="single" w:sz="6" w:space="0" w:color="E6E6E6"/>
            </w:tcBorders>
            <w:vAlign w:val="center"/>
            <w:hideMark/>
          </w:tcPr>
          <w:p w14:paraId="3ED25662" w14:textId="77777777" w:rsidR="00D021B2" w:rsidRPr="00D021B2" w:rsidRDefault="00D021B2" w:rsidP="00447ADC">
            <w:pPr>
              <w:spacing w:after="160" w:line="259" w:lineRule="auto"/>
              <w:rPr>
                <w:rFonts w:ascii="Arial" w:hAnsi="Arial" w:cs="Arial"/>
              </w:rPr>
            </w:pPr>
          </w:p>
          <w:p w14:paraId="026634EE" w14:textId="77777777" w:rsidR="00D021B2" w:rsidRPr="00063C04" w:rsidRDefault="00D021B2" w:rsidP="00447ADC">
            <w:pPr>
              <w:spacing w:after="160" w:line="259" w:lineRule="auto"/>
              <w:rPr>
                <w:rFonts w:ascii="Arial" w:hAnsi="Arial" w:cs="Arial"/>
              </w:rPr>
            </w:pPr>
          </w:p>
        </w:tc>
      </w:tr>
    </w:tbl>
    <w:p w14:paraId="4C1F46C4" w14:textId="77777777" w:rsidR="00D021B2" w:rsidRPr="00D021B2" w:rsidRDefault="00D021B2" w:rsidP="00D021B2">
      <w:pPr>
        <w:rPr>
          <w:rFonts w:ascii="Arial" w:hAnsi="Arial" w:cs="Arial"/>
        </w:rPr>
      </w:pPr>
    </w:p>
    <w:p w14:paraId="12F8141F" w14:textId="77777777" w:rsidR="006C7487" w:rsidRPr="001E1CF2" w:rsidRDefault="006C7487" w:rsidP="00D021B2">
      <w:pPr>
        <w:rPr>
          <w:rFonts w:ascii="Arial" w:hAnsi="Arial" w:cs="Arial"/>
          <w:sz w:val="20"/>
          <w:szCs w:val="20"/>
        </w:rPr>
      </w:pPr>
    </w:p>
    <w:sectPr w:rsidR="006C7487" w:rsidRPr="001E1CF2" w:rsidSect="001E1CF2">
      <w:pgSz w:w="11906" w:h="16838"/>
      <w:pgMar w:top="142" w:right="424" w:bottom="28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843D5" w14:textId="77777777" w:rsidR="00424CF7" w:rsidRDefault="00424CF7" w:rsidP="00424CF7">
      <w:pPr>
        <w:spacing w:after="0" w:line="240" w:lineRule="auto"/>
      </w:pPr>
      <w:r>
        <w:separator/>
      </w:r>
    </w:p>
  </w:endnote>
  <w:endnote w:type="continuationSeparator" w:id="0">
    <w:p w14:paraId="51FC2E2C" w14:textId="77777777" w:rsidR="00424CF7" w:rsidRDefault="00424CF7" w:rsidP="00424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7435C" w14:textId="77777777" w:rsidR="00424CF7" w:rsidRDefault="00424CF7" w:rsidP="00424CF7">
      <w:pPr>
        <w:spacing w:after="0" w:line="240" w:lineRule="auto"/>
      </w:pPr>
      <w:r>
        <w:separator/>
      </w:r>
    </w:p>
  </w:footnote>
  <w:footnote w:type="continuationSeparator" w:id="0">
    <w:p w14:paraId="00EF6464" w14:textId="77777777" w:rsidR="00424CF7" w:rsidRDefault="00424CF7" w:rsidP="00424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84335"/>
    <w:multiLevelType w:val="hybridMultilevel"/>
    <w:tmpl w:val="F67A2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F7439E"/>
    <w:multiLevelType w:val="hybridMultilevel"/>
    <w:tmpl w:val="CC104036"/>
    <w:lvl w:ilvl="0" w:tplc="B16E3D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42EF8"/>
    <w:multiLevelType w:val="multilevel"/>
    <w:tmpl w:val="2DBE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C42499"/>
    <w:multiLevelType w:val="hybridMultilevel"/>
    <w:tmpl w:val="82DC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971D0C"/>
    <w:multiLevelType w:val="hybridMultilevel"/>
    <w:tmpl w:val="2E5CF0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7A00592"/>
    <w:multiLevelType w:val="hybridMultilevel"/>
    <w:tmpl w:val="AEB6F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801DFF"/>
    <w:multiLevelType w:val="hybridMultilevel"/>
    <w:tmpl w:val="7564E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0C4311"/>
    <w:multiLevelType w:val="multilevel"/>
    <w:tmpl w:val="52BA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B557A9"/>
    <w:multiLevelType w:val="hybridMultilevel"/>
    <w:tmpl w:val="5C9C4D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1020482">
    <w:abstractNumId w:val="0"/>
  </w:num>
  <w:num w:numId="2" w16cid:durableId="906648107">
    <w:abstractNumId w:val="4"/>
  </w:num>
  <w:num w:numId="3" w16cid:durableId="1551308523">
    <w:abstractNumId w:val="8"/>
  </w:num>
  <w:num w:numId="4" w16cid:durableId="421411644">
    <w:abstractNumId w:val="6"/>
  </w:num>
  <w:num w:numId="5" w16cid:durableId="754207144">
    <w:abstractNumId w:val="1"/>
  </w:num>
  <w:num w:numId="6" w16cid:durableId="1815831270">
    <w:abstractNumId w:val="3"/>
  </w:num>
  <w:num w:numId="7" w16cid:durableId="295568953">
    <w:abstractNumId w:val="5"/>
  </w:num>
  <w:num w:numId="8" w16cid:durableId="1930233624">
    <w:abstractNumId w:val="2"/>
  </w:num>
  <w:num w:numId="9" w16cid:durableId="1137205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6BD"/>
    <w:rsid w:val="000066BD"/>
    <w:rsid w:val="00126214"/>
    <w:rsid w:val="001E1CF2"/>
    <w:rsid w:val="00253607"/>
    <w:rsid w:val="00272505"/>
    <w:rsid w:val="002D4BDF"/>
    <w:rsid w:val="002F7F63"/>
    <w:rsid w:val="003C3A7E"/>
    <w:rsid w:val="003D4B48"/>
    <w:rsid w:val="00412553"/>
    <w:rsid w:val="00424CF7"/>
    <w:rsid w:val="00436BCA"/>
    <w:rsid w:val="004F5474"/>
    <w:rsid w:val="005B5F3B"/>
    <w:rsid w:val="005D4526"/>
    <w:rsid w:val="006C7487"/>
    <w:rsid w:val="00734EE3"/>
    <w:rsid w:val="00751F46"/>
    <w:rsid w:val="008141A9"/>
    <w:rsid w:val="00872042"/>
    <w:rsid w:val="00AD116D"/>
    <w:rsid w:val="00B404AC"/>
    <w:rsid w:val="00BD66D8"/>
    <w:rsid w:val="00BF3D2B"/>
    <w:rsid w:val="00C31EEE"/>
    <w:rsid w:val="00C32702"/>
    <w:rsid w:val="00D021B2"/>
    <w:rsid w:val="00D04513"/>
    <w:rsid w:val="00E959C1"/>
    <w:rsid w:val="00F77DCE"/>
    <w:rsid w:val="00FD4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E5A3A4"/>
  <w15:docId w15:val="{E48F53B2-7334-49B3-8CDD-AFD1417A9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066BD"/>
  </w:style>
  <w:style w:type="paragraph" w:styleId="ListParagraph">
    <w:name w:val="List Paragraph"/>
    <w:basedOn w:val="Normal"/>
    <w:uiPriority w:val="34"/>
    <w:qFormat/>
    <w:rsid w:val="000066BD"/>
    <w:pPr>
      <w:ind w:left="720"/>
      <w:contextualSpacing/>
    </w:pPr>
  </w:style>
  <w:style w:type="paragraph" w:styleId="BalloonText">
    <w:name w:val="Balloon Text"/>
    <w:basedOn w:val="Normal"/>
    <w:link w:val="BalloonTextChar"/>
    <w:uiPriority w:val="99"/>
    <w:semiHidden/>
    <w:unhideWhenUsed/>
    <w:rsid w:val="00AD11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16D"/>
    <w:rPr>
      <w:rFonts w:ascii="Tahoma" w:hAnsi="Tahoma" w:cs="Tahoma"/>
      <w:sz w:val="16"/>
      <w:szCs w:val="16"/>
    </w:rPr>
  </w:style>
  <w:style w:type="paragraph" w:styleId="Header">
    <w:name w:val="header"/>
    <w:basedOn w:val="Normal"/>
    <w:link w:val="HeaderChar"/>
    <w:uiPriority w:val="99"/>
    <w:unhideWhenUsed/>
    <w:rsid w:val="0042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CF7"/>
  </w:style>
  <w:style w:type="paragraph" w:styleId="Footer">
    <w:name w:val="footer"/>
    <w:basedOn w:val="Normal"/>
    <w:link w:val="FooterChar"/>
    <w:uiPriority w:val="99"/>
    <w:unhideWhenUsed/>
    <w:rsid w:val="0042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CF7"/>
  </w:style>
  <w:style w:type="table" w:styleId="TableGrid">
    <w:name w:val="Table Grid"/>
    <w:basedOn w:val="TableNormal"/>
    <w:uiPriority w:val="39"/>
    <w:rsid w:val="001E1CF2"/>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604434">
      <w:bodyDiv w:val="1"/>
      <w:marLeft w:val="0"/>
      <w:marRight w:val="0"/>
      <w:marTop w:val="0"/>
      <w:marBottom w:val="0"/>
      <w:divBdr>
        <w:top w:val="none" w:sz="0" w:space="0" w:color="auto"/>
        <w:left w:val="none" w:sz="0" w:space="0" w:color="auto"/>
        <w:bottom w:val="none" w:sz="0" w:space="0" w:color="auto"/>
        <w:right w:val="none" w:sz="0" w:space="0" w:color="auto"/>
      </w:divBdr>
      <w:divsChild>
        <w:div w:id="1084884506">
          <w:marLeft w:val="0"/>
          <w:marRight w:val="0"/>
          <w:marTop w:val="0"/>
          <w:marBottom w:val="0"/>
          <w:divBdr>
            <w:top w:val="none" w:sz="0" w:space="0" w:color="auto"/>
            <w:left w:val="none" w:sz="0" w:space="0" w:color="auto"/>
            <w:bottom w:val="none" w:sz="0" w:space="0" w:color="auto"/>
            <w:right w:val="none" w:sz="0" w:space="0" w:color="auto"/>
          </w:divBdr>
        </w:div>
        <w:div w:id="604459911">
          <w:marLeft w:val="0"/>
          <w:marRight w:val="0"/>
          <w:marTop w:val="0"/>
          <w:marBottom w:val="0"/>
          <w:divBdr>
            <w:top w:val="none" w:sz="0" w:space="0" w:color="auto"/>
            <w:left w:val="none" w:sz="0" w:space="0" w:color="auto"/>
            <w:bottom w:val="none" w:sz="0" w:space="0" w:color="auto"/>
            <w:right w:val="none" w:sz="0" w:space="0" w:color="auto"/>
          </w:divBdr>
        </w:div>
        <w:div w:id="82190841">
          <w:marLeft w:val="0"/>
          <w:marRight w:val="0"/>
          <w:marTop w:val="0"/>
          <w:marBottom w:val="0"/>
          <w:divBdr>
            <w:top w:val="none" w:sz="0" w:space="0" w:color="auto"/>
            <w:left w:val="none" w:sz="0" w:space="0" w:color="auto"/>
            <w:bottom w:val="none" w:sz="0" w:space="0" w:color="auto"/>
            <w:right w:val="none" w:sz="0" w:space="0" w:color="auto"/>
          </w:divBdr>
        </w:div>
        <w:div w:id="1491366483">
          <w:marLeft w:val="0"/>
          <w:marRight w:val="0"/>
          <w:marTop w:val="0"/>
          <w:marBottom w:val="0"/>
          <w:divBdr>
            <w:top w:val="none" w:sz="0" w:space="0" w:color="auto"/>
            <w:left w:val="none" w:sz="0" w:space="0" w:color="auto"/>
            <w:bottom w:val="none" w:sz="0" w:space="0" w:color="auto"/>
            <w:right w:val="none" w:sz="0" w:space="0" w:color="auto"/>
          </w:divBdr>
        </w:div>
        <w:div w:id="737912">
          <w:marLeft w:val="0"/>
          <w:marRight w:val="0"/>
          <w:marTop w:val="0"/>
          <w:marBottom w:val="0"/>
          <w:divBdr>
            <w:top w:val="none" w:sz="0" w:space="0" w:color="auto"/>
            <w:left w:val="none" w:sz="0" w:space="0" w:color="auto"/>
            <w:bottom w:val="none" w:sz="0" w:space="0" w:color="auto"/>
            <w:right w:val="none" w:sz="0" w:space="0" w:color="auto"/>
          </w:divBdr>
        </w:div>
      </w:divsChild>
    </w:div>
    <w:div w:id="1292831692">
      <w:bodyDiv w:val="1"/>
      <w:marLeft w:val="0"/>
      <w:marRight w:val="0"/>
      <w:marTop w:val="0"/>
      <w:marBottom w:val="0"/>
      <w:divBdr>
        <w:top w:val="none" w:sz="0" w:space="0" w:color="auto"/>
        <w:left w:val="none" w:sz="0" w:space="0" w:color="auto"/>
        <w:bottom w:val="none" w:sz="0" w:space="0" w:color="auto"/>
        <w:right w:val="none" w:sz="0" w:space="0" w:color="auto"/>
      </w:divBdr>
      <w:divsChild>
        <w:div w:id="492915163">
          <w:marLeft w:val="0"/>
          <w:marRight w:val="0"/>
          <w:marTop w:val="120"/>
          <w:marBottom w:val="120"/>
          <w:divBdr>
            <w:top w:val="none" w:sz="0" w:space="0" w:color="auto"/>
            <w:left w:val="none" w:sz="0" w:space="0" w:color="auto"/>
            <w:bottom w:val="none" w:sz="0" w:space="0" w:color="auto"/>
            <w:right w:val="none" w:sz="0" w:space="0" w:color="auto"/>
          </w:divBdr>
        </w:div>
        <w:div w:id="2002466924">
          <w:marLeft w:val="0"/>
          <w:marRight w:val="0"/>
          <w:marTop w:val="200"/>
          <w:marBottom w:val="0"/>
          <w:divBdr>
            <w:top w:val="none" w:sz="0" w:space="0" w:color="auto"/>
            <w:left w:val="none" w:sz="0" w:space="0" w:color="auto"/>
            <w:bottom w:val="none" w:sz="0" w:space="0" w:color="auto"/>
            <w:right w:val="none" w:sz="0" w:space="0" w:color="auto"/>
          </w:divBdr>
        </w:div>
        <w:div w:id="543180016">
          <w:marLeft w:val="0"/>
          <w:marRight w:val="0"/>
          <w:marTop w:val="200"/>
          <w:marBottom w:val="0"/>
          <w:divBdr>
            <w:top w:val="none" w:sz="0" w:space="0" w:color="auto"/>
            <w:left w:val="none" w:sz="0" w:space="0" w:color="auto"/>
            <w:bottom w:val="none" w:sz="0" w:space="0" w:color="auto"/>
            <w:right w:val="none" w:sz="0" w:space="0" w:color="auto"/>
          </w:divBdr>
        </w:div>
        <w:div w:id="933441176">
          <w:marLeft w:val="0"/>
          <w:marRight w:val="0"/>
          <w:marTop w:val="0"/>
          <w:marBottom w:val="0"/>
          <w:divBdr>
            <w:top w:val="none" w:sz="0" w:space="0" w:color="auto"/>
            <w:left w:val="none" w:sz="0" w:space="0" w:color="auto"/>
            <w:bottom w:val="none" w:sz="0" w:space="0" w:color="auto"/>
            <w:right w:val="none" w:sz="0" w:space="0" w:color="auto"/>
          </w:divBdr>
        </w:div>
        <w:div w:id="364647167">
          <w:marLeft w:val="0"/>
          <w:marRight w:val="0"/>
          <w:marTop w:val="0"/>
          <w:marBottom w:val="0"/>
          <w:divBdr>
            <w:top w:val="none" w:sz="0" w:space="0" w:color="auto"/>
            <w:left w:val="none" w:sz="0" w:space="0" w:color="auto"/>
            <w:bottom w:val="none" w:sz="0" w:space="0" w:color="auto"/>
            <w:right w:val="none" w:sz="0" w:space="0" w:color="auto"/>
          </w:divBdr>
        </w:div>
        <w:div w:id="1612274586">
          <w:marLeft w:val="0"/>
          <w:marRight w:val="0"/>
          <w:marTop w:val="200"/>
          <w:marBottom w:val="0"/>
          <w:divBdr>
            <w:top w:val="none" w:sz="0" w:space="0" w:color="auto"/>
            <w:left w:val="none" w:sz="0" w:space="0" w:color="auto"/>
            <w:bottom w:val="none" w:sz="0" w:space="0" w:color="auto"/>
            <w:right w:val="none" w:sz="0" w:space="0" w:color="auto"/>
          </w:divBdr>
        </w:div>
        <w:div w:id="1335033954">
          <w:marLeft w:val="0"/>
          <w:marRight w:val="0"/>
          <w:marTop w:val="0"/>
          <w:marBottom w:val="0"/>
          <w:divBdr>
            <w:top w:val="none" w:sz="0" w:space="0" w:color="auto"/>
            <w:left w:val="none" w:sz="0" w:space="0" w:color="auto"/>
            <w:bottom w:val="none" w:sz="0" w:space="0" w:color="auto"/>
            <w:right w:val="none" w:sz="0" w:space="0" w:color="auto"/>
          </w:divBdr>
        </w:div>
        <w:div w:id="900099093">
          <w:marLeft w:val="0"/>
          <w:marRight w:val="0"/>
          <w:marTop w:val="0"/>
          <w:marBottom w:val="0"/>
          <w:divBdr>
            <w:top w:val="none" w:sz="0" w:space="0" w:color="auto"/>
            <w:left w:val="none" w:sz="0" w:space="0" w:color="auto"/>
            <w:bottom w:val="none" w:sz="0" w:space="0" w:color="auto"/>
            <w:right w:val="none" w:sz="0" w:space="0" w:color="auto"/>
          </w:divBdr>
        </w:div>
        <w:div w:id="357701645">
          <w:marLeft w:val="0"/>
          <w:marRight w:val="0"/>
          <w:marTop w:val="0"/>
          <w:marBottom w:val="0"/>
          <w:divBdr>
            <w:top w:val="none" w:sz="0" w:space="0" w:color="auto"/>
            <w:left w:val="none" w:sz="0" w:space="0" w:color="auto"/>
            <w:bottom w:val="none" w:sz="0" w:space="0" w:color="auto"/>
            <w:right w:val="none" w:sz="0" w:space="0" w:color="auto"/>
          </w:divBdr>
        </w:div>
        <w:div w:id="826553197">
          <w:marLeft w:val="0"/>
          <w:marRight w:val="0"/>
          <w:marTop w:val="0"/>
          <w:marBottom w:val="0"/>
          <w:divBdr>
            <w:top w:val="none" w:sz="0" w:space="0" w:color="auto"/>
            <w:left w:val="none" w:sz="0" w:space="0" w:color="auto"/>
            <w:bottom w:val="none" w:sz="0" w:space="0" w:color="auto"/>
            <w:right w:val="none" w:sz="0" w:space="0" w:color="auto"/>
          </w:divBdr>
        </w:div>
        <w:div w:id="29306116">
          <w:marLeft w:val="0"/>
          <w:marRight w:val="0"/>
          <w:marTop w:val="0"/>
          <w:marBottom w:val="0"/>
          <w:divBdr>
            <w:top w:val="none" w:sz="0" w:space="0" w:color="auto"/>
            <w:left w:val="none" w:sz="0" w:space="0" w:color="auto"/>
            <w:bottom w:val="none" w:sz="0" w:space="0" w:color="auto"/>
            <w:right w:val="none" w:sz="0" w:space="0" w:color="auto"/>
          </w:divBdr>
        </w:div>
        <w:div w:id="271087317">
          <w:marLeft w:val="0"/>
          <w:marRight w:val="0"/>
          <w:marTop w:val="0"/>
          <w:marBottom w:val="0"/>
          <w:divBdr>
            <w:top w:val="none" w:sz="0" w:space="0" w:color="auto"/>
            <w:left w:val="none" w:sz="0" w:space="0" w:color="auto"/>
            <w:bottom w:val="none" w:sz="0" w:space="0" w:color="auto"/>
            <w:right w:val="none" w:sz="0" w:space="0" w:color="auto"/>
          </w:divBdr>
        </w:div>
        <w:div w:id="1704674322">
          <w:marLeft w:val="0"/>
          <w:marRight w:val="0"/>
          <w:marTop w:val="0"/>
          <w:marBottom w:val="0"/>
          <w:divBdr>
            <w:top w:val="none" w:sz="0" w:space="0" w:color="auto"/>
            <w:left w:val="none" w:sz="0" w:space="0" w:color="auto"/>
            <w:bottom w:val="none" w:sz="0" w:space="0" w:color="auto"/>
            <w:right w:val="none" w:sz="0" w:space="0" w:color="auto"/>
          </w:divBdr>
        </w:div>
        <w:div w:id="66655484">
          <w:marLeft w:val="0"/>
          <w:marRight w:val="0"/>
          <w:marTop w:val="0"/>
          <w:marBottom w:val="0"/>
          <w:divBdr>
            <w:top w:val="none" w:sz="0" w:space="0" w:color="auto"/>
            <w:left w:val="none" w:sz="0" w:space="0" w:color="auto"/>
            <w:bottom w:val="none" w:sz="0" w:space="0" w:color="auto"/>
            <w:right w:val="none" w:sz="0" w:space="0" w:color="auto"/>
          </w:divBdr>
        </w:div>
        <w:div w:id="451367264">
          <w:marLeft w:val="0"/>
          <w:marRight w:val="0"/>
          <w:marTop w:val="200"/>
          <w:marBottom w:val="0"/>
          <w:divBdr>
            <w:top w:val="none" w:sz="0" w:space="0" w:color="auto"/>
            <w:left w:val="none" w:sz="0" w:space="0" w:color="auto"/>
            <w:bottom w:val="none" w:sz="0" w:space="0" w:color="auto"/>
            <w:right w:val="none" w:sz="0" w:space="0" w:color="auto"/>
          </w:divBdr>
        </w:div>
        <w:div w:id="1614164894">
          <w:marLeft w:val="0"/>
          <w:marRight w:val="0"/>
          <w:marTop w:val="0"/>
          <w:marBottom w:val="0"/>
          <w:divBdr>
            <w:top w:val="none" w:sz="0" w:space="0" w:color="auto"/>
            <w:left w:val="none" w:sz="0" w:space="0" w:color="auto"/>
            <w:bottom w:val="none" w:sz="0" w:space="0" w:color="auto"/>
            <w:right w:val="none" w:sz="0" w:space="0" w:color="auto"/>
          </w:divBdr>
        </w:div>
        <w:div w:id="1275333100">
          <w:marLeft w:val="360"/>
          <w:marRight w:val="0"/>
          <w:marTop w:val="0"/>
          <w:marBottom w:val="0"/>
          <w:divBdr>
            <w:top w:val="none" w:sz="0" w:space="0" w:color="auto"/>
            <w:left w:val="none" w:sz="0" w:space="0" w:color="auto"/>
            <w:bottom w:val="none" w:sz="0" w:space="0" w:color="auto"/>
            <w:right w:val="none" w:sz="0" w:space="0" w:color="auto"/>
          </w:divBdr>
        </w:div>
        <w:div w:id="589002521">
          <w:marLeft w:val="360"/>
          <w:marRight w:val="0"/>
          <w:marTop w:val="0"/>
          <w:marBottom w:val="0"/>
          <w:divBdr>
            <w:top w:val="none" w:sz="0" w:space="0" w:color="auto"/>
            <w:left w:val="none" w:sz="0" w:space="0" w:color="auto"/>
            <w:bottom w:val="none" w:sz="0" w:space="0" w:color="auto"/>
            <w:right w:val="none" w:sz="0" w:space="0" w:color="auto"/>
          </w:divBdr>
        </w:div>
        <w:div w:id="933905829">
          <w:marLeft w:val="360"/>
          <w:marRight w:val="0"/>
          <w:marTop w:val="0"/>
          <w:marBottom w:val="0"/>
          <w:divBdr>
            <w:top w:val="none" w:sz="0" w:space="0" w:color="auto"/>
            <w:left w:val="none" w:sz="0" w:space="0" w:color="auto"/>
            <w:bottom w:val="none" w:sz="0" w:space="0" w:color="auto"/>
            <w:right w:val="none" w:sz="0" w:space="0" w:color="auto"/>
          </w:divBdr>
        </w:div>
        <w:div w:id="1722515314">
          <w:marLeft w:val="360"/>
          <w:marRight w:val="0"/>
          <w:marTop w:val="0"/>
          <w:marBottom w:val="0"/>
          <w:divBdr>
            <w:top w:val="none" w:sz="0" w:space="0" w:color="auto"/>
            <w:left w:val="none" w:sz="0" w:space="0" w:color="auto"/>
            <w:bottom w:val="none" w:sz="0" w:space="0" w:color="auto"/>
            <w:right w:val="none" w:sz="0" w:space="0" w:color="auto"/>
          </w:divBdr>
        </w:div>
        <w:div w:id="1849950752">
          <w:marLeft w:val="360"/>
          <w:marRight w:val="0"/>
          <w:marTop w:val="0"/>
          <w:marBottom w:val="0"/>
          <w:divBdr>
            <w:top w:val="none" w:sz="0" w:space="0" w:color="auto"/>
            <w:left w:val="none" w:sz="0" w:space="0" w:color="auto"/>
            <w:bottom w:val="none" w:sz="0" w:space="0" w:color="auto"/>
            <w:right w:val="none" w:sz="0" w:space="0" w:color="auto"/>
          </w:divBdr>
        </w:div>
        <w:div w:id="250820474">
          <w:marLeft w:val="360"/>
          <w:marRight w:val="0"/>
          <w:marTop w:val="0"/>
          <w:marBottom w:val="0"/>
          <w:divBdr>
            <w:top w:val="none" w:sz="0" w:space="0" w:color="auto"/>
            <w:left w:val="none" w:sz="0" w:space="0" w:color="auto"/>
            <w:bottom w:val="none" w:sz="0" w:space="0" w:color="auto"/>
            <w:right w:val="none" w:sz="0" w:space="0" w:color="auto"/>
          </w:divBdr>
        </w:div>
        <w:div w:id="1849101344">
          <w:marLeft w:val="360"/>
          <w:marRight w:val="0"/>
          <w:marTop w:val="0"/>
          <w:marBottom w:val="0"/>
          <w:divBdr>
            <w:top w:val="none" w:sz="0" w:space="0" w:color="auto"/>
            <w:left w:val="none" w:sz="0" w:space="0" w:color="auto"/>
            <w:bottom w:val="none" w:sz="0" w:space="0" w:color="auto"/>
            <w:right w:val="none" w:sz="0" w:space="0" w:color="auto"/>
          </w:divBdr>
        </w:div>
        <w:div w:id="540898832">
          <w:marLeft w:val="360"/>
          <w:marRight w:val="0"/>
          <w:marTop w:val="0"/>
          <w:marBottom w:val="0"/>
          <w:divBdr>
            <w:top w:val="none" w:sz="0" w:space="0" w:color="auto"/>
            <w:left w:val="none" w:sz="0" w:space="0" w:color="auto"/>
            <w:bottom w:val="none" w:sz="0" w:space="0" w:color="auto"/>
            <w:right w:val="none" w:sz="0" w:space="0" w:color="auto"/>
          </w:divBdr>
        </w:div>
        <w:div w:id="1887109521">
          <w:marLeft w:val="360"/>
          <w:marRight w:val="0"/>
          <w:marTop w:val="0"/>
          <w:marBottom w:val="0"/>
          <w:divBdr>
            <w:top w:val="none" w:sz="0" w:space="0" w:color="auto"/>
            <w:left w:val="none" w:sz="0" w:space="0" w:color="auto"/>
            <w:bottom w:val="none" w:sz="0" w:space="0" w:color="auto"/>
            <w:right w:val="none" w:sz="0" w:space="0" w:color="auto"/>
          </w:divBdr>
        </w:div>
        <w:div w:id="460079835">
          <w:marLeft w:val="360"/>
          <w:marRight w:val="0"/>
          <w:marTop w:val="0"/>
          <w:marBottom w:val="0"/>
          <w:divBdr>
            <w:top w:val="none" w:sz="0" w:space="0" w:color="auto"/>
            <w:left w:val="none" w:sz="0" w:space="0" w:color="auto"/>
            <w:bottom w:val="none" w:sz="0" w:space="0" w:color="auto"/>
            <w:right w:val="none" w:sz="0" w:space="0" w:color="auto"/>
          </w:divBdr>
        </w:div>
        <w:div w:id="1902054187">
          <w:marLeft w:val="360"/>
          <w:marRight w:val="0"/>
          <w:marTop w:val="0"/>
          <w:marBottom w:val="0"/>
          <w:divBdr>
            <w:top w:val="none" w:sz="0" w:space="0" w:color="auto"/>
            <w:left w:val="none" w:sz="0" w:space="0" w:color="auto"/>
            <w:bottom w:val="none" w:sz="0" w:space="0" w:color="auto"/>
            <w:right w:val="none" w:sz="0" w:space="0" w:color="auto"/>
          </w:divBdr>
        </w:div>
        <w:div w:id="241838772">
          <w:marLeft w:val="360"/>
          <w:marRight w:val="0"/>
          <w:marTop w:val="0"/>
          <w:marBottom w:val="0"/>
          <w:divBdr>
            <w:top w:val="none" w:sz="0" w:space="0" w:color="auto"/>
            <w:left w:val="none" w:sz="0" w:space="0" w:color="auto"/>
            <w:bottom w:val="none" w:sz="0" w:space="0" w:color="auto"/>
            <w:right w:val="none" w:sz="0" w:space="0" w:color="auto"/>
          </w:divBdr>
        </w:div>
        <w:div w:id="1400590667">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1136</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Potley Hill Primary School</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Edson</dc:creator>
  <cp:lastModifiedBy>Zoe Wisken</cp:lastModifiedBy>
  <cp:revision>3</cp:revision>
  <cp:lastPrinted>2024-09-04T10:40:00Z</cp:lastPrinted>
  <dcterms:created xsi:type="dcterms:W3CDTF">2026-10-02T10:05:00Z</dcterms:created>
  <dcterms:modified xsi:type="dcterms:W3CDTF">2026-10-09T10:53:00Z</dcterms:modified>
</cp:coreProperties>
</file>